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BBE7" w14:textId="77777777" w:rsidR="00364E41" w:rsidRDefault="00364E41" w:rsidP="00856D42">
      <w:pPr>
        <w:spacing w:line="360" w:lineRule="auto"/>
        <w:jc w:val="center"/>
        <w:rPr>
          <w:rFonts w:ascii="方正黑体简体" w:eastAsia="方正黑体简体" w:hint="eastAsia"/>
          <w:sz w:val="40"/>
        </w:rPr>
      </w:pPr>
    </w:p>
    <w:p w14:paraId="3B6441AB" w14:textId="77777777" w:rsidR="00364E41" w:rsidRDefault="00364E41" w:rsidP="00856D42">
      <w:pPr>
        <w:spacing w:line="360" w:lineRule="auto"/>
        <w:jc w:val="center"/>
        <w:rPr>
          <w:rFonts w:ascii="方正黑体简体" w:eastAsia="方正黑体简体" w:hint="eastAsia"/>
          <w:sz w:val="40"/>
        </w:rPr>
      </w:pPr>
    </w:p>
    <w:p w14:paraId="1038122B" w14:textId="77777777" w:rsidR="006726F3" w:rsidRDefault="006726F3" w:rsidP="00856D42">
      <w:pPr>
        <w:spacing w:line="360" w:lineRule="auto"/>
        <w:jc w:val="center"/>
        <w:rPr>
          <w:rFonts w:ascii="方正黑体简体" w:eastAsia="方正黑体简体" w:hint="eastAsia"/>
          <w:sz w:val="40"/>
        </w:rPr>
      </w:pPr>
      <w:r>
        <w:rPr>
          <w:rFonts w:ascii="方正黑体简体" w:eastAsia="方正黑体简体" w:hint="eastAsia"/>
          <w:sz w:val="40"/>
        </w:rPr>
        <w:t>成都西南交大出版社有限公司关于</w:t>
      </w:r>
    </w:p>
    <w:p w14:paraId="521DB551" w14:textId="77777777" w:rsidR="00364E41" w:rsidRDefault="00364E41" w:rsidP="00856D42">
      <w:pPr>
        <w:spacing w:line="360" w:lineRule="auto"/>
        <w:jc w:val="center"/>
        <w:rPr>
          <w:rFonts w:ascii="方正黑体简体" w:eastAsia="方正黑体简体" w:hint="eastAsia"/>
          <w:sz w:val="40"/>
        </w:rPr>
      </w:pPr>
    </w:p>
    <w:p w14:paraId="58C1B905" w14:textId="77777777" w:rsidR="00364E41" w:rsidRPr="00BC6E22" w:rsidRDefault="0020501E" w:rsidP="00856D42">
      <w:pPr>
        <w:spacing w:line="360" w:lineRule="auto"/>
        <w:jc w:val="center"/>
        <w:rPr>
          <w:rFonts w:ascii="方正黑体简体" w:eastAsia="方正黑体简体" w:hint="eastAsia"/>
          <w:sz w:val="40"/>
        </w:rPr>
      </w:pPr>
      <w:r>
        <w:rPr>
          <w:rFonts w:ascii="黑体" w:eastAsia="黑体" w:hAnsi="黑体" w:hint="eastAsia"/>
          <w:sz w:val="30"/>
          <w:szCs w:val="30"/>
        </w:rPr>
        <w:t>《</w:t>
      </w:r>
      <w:r w:rsidR="003E62E3">
        <w:rPr>
          <w:rFonts w:ascii="黑体" w:eastAsia="黑体" w:hAnsi="黑体" w:hint="eastAsia"/>
          <w:sz w:val="30"/>
          <w:szCs w:val="30"/>
        </w:rPr>
        <w:t>四川高速公路建设生态环境保护指南</w:t>
      </w:r>
      <w:r w:rsidR="00821818">
        <w:rPr>
          <w:rFonts w:ascii="黑体" w:eastAsia="黑体" w:hAnsi="黑体" w:hint="eastAsia"/>
          <w:sz w:val="30"/>
          <w:szCs w:val="30"/>
        </w:rPr>
        <w:t>》</w:t>
      </w:r>
    </w:p>
    <w:p w14:paraId="1AE3D16E" w14:textId="77777777" w:rsidR="00F5013D" w:rsidRPr="00856D42" w:rsidRDefault="006726F3" w:rsidP="00856D42">
      <w:pPr>
        <w:spacing w:line="360" w:lineRule="auto"/>
        <w:jc w:val="center"/>
        <w:rPr>
          <w:rFonts w:ascii="方正黑体简体" w:eastAsia="方正黑体简体" w:hint="eastAsia"/>
          <w:sz w:val="40"/>
        </w:rPr>
      </w:pPr>
      <w:r>
        <w:rPr>
          <w:rFonts w:ascii="方正黑体简体" w:eastAsia="方正黑体简体" w:hint="eastAsia"/>
          <w:sz w:val="40"/>
        </w:rPr>
        <w:t>图书印刷</w:t>
      </w:r>
      <w:r w:rsidR="00856D42" w:rsidRPr="00856D42">
        <w:rPr>
          <w:rFonts w:ascii="方正黑体简体" w:eastAsia="方正黑体简体" w:hint="eastAsia"/>
          <w:sz w:val="40"/>
        </w:rPr>
        <w:t>项目</w:t>
      </w:r>
    </w:p>
    <w:p w14:paraId="30E62FEB" w14:textId="77777777" w:rsidR="00364E41" w:rsidRDefault="00364E41" w:rsidP="00856D42">
      <w:pPr>
        <w:spacing w:line="360" w:lineRule="auto"/>
        <w:jc w:val="center"/>
        <w:rPr>
          <w:rFonts w:ascii="方正黑体简体" w:eastAsia="方正黑体简体" w:hint="eastAsia"/>
          <w:sz w:val="40"/>
        </w:rPr>
      </w:pPr>
    </w:p>
    <w:p w14:paraId="09C924BD" w14:textId="77777777" w:rsidR="00856D42" w:rsidRPr="00856D42" w:rsidRDefault="00856D42" w:rsidP="00856D42">
      <w:pPr>
        <w:spacing w:line="360" w:lineRule="auto"/>
        <w:jc w:val="center"/>
        <w:rPr>
          <w:rFonts w:ascii="方正黑体简体" w:eastAsia="方正黑体简体" w:hint="eastAsia"/>
          <w:sz w:val="40"/>
        </w:rPr>
      </w:pPr>
      <w:r w:rsidRPr="00856D42">
        <w:rPr>
          <w:rFonts w:ascii="方正黑体简体" w:eastAsia="方正黑体简体" w:hint="eastAsia"/>
          <w:sz w:val="40"/>
        </w:rPr>
        <w:t>招标</w:t>
      </w:r>
      <w:r w:rsidR="00350C5B">
        <w:rPr>
          <w:rFonts w:ascii="方正黑体简体" w:eastAsia="方正黑体简体" w:hint="eastAsia"/>
          <w:sz w:val="40"/>
        </w:rPr>
        <w:t>（比价）</w:t>
      </w:r>
      <w:r w:rsidRPr="00856D42">
        <w:rPr>
          <w:rFonts w:ascii="方正黑体简体" w:eastAsia="方正黑体简体" w:hint="eastAsia"/>
          <w:sz w:val="40"/>
        </w:rPr>
        <w:t>书</w:t>
      </w:r>
    </w:p>
    <w:p w14:paraId="04931C63" w14:textId="77777777" w:rsidR="00F5013D" w:rsidRDefault="00F5013D" w:rsidP="00F5013D">
      <w:pPr>
        <w:spacing w:line="360" w:lineRule="auto"/>
        <w:rPr>
          <w:rFonts w:hint="eastAsia"/>
        </w:rPr>
      </w:pPr>
    </w:p>
    <w:p w14:paraId="1AB4BE82" w14:textId="77777777" w:rsidR="006726F3" w:rsidRDefault="006726F3" w:rsidP="00856D42">
      <w:pPr>
        <w:spacing w:line="360" w:lineRule="auto"/>
        <w:jc w:val="center"/>
        <w:rPr>
          <w:rFonts w:ascii="方正黑体简体" w:eastAsia="方正黑体简体" w:hint="eastAsia"/>
          <w:sz w:val="24"/>
        </w:rPr>
      </w:pPr>
    </w:p>
    <w:p w14:paraId="22FD5214" w14:textId="77777777" w:rsidR="006726F3" w:rsidRDefault="006726F3" w:rsidP="00856D42">
      <w:pPr>
        <w:spacing w:line="360" w:lineRule="auto"/>
        <w:jc w:val="center"/>
        <w:rPr>
          <w:rFonts w:ascii="方正黑体简体" w:eastAsia="方正黑体简体" w:hint="eastAsia"/>
          <w:sz w:val="24"/>
        </w:rPr>
      </w:pPr>
    </w:p>
    <w:p w14:paraId="6B427C5D" w14:textId="77777777" w:rsidR="006726F3" w:rsidRDefault="006726F3" w:rsidP="00856D42">
      <w:pPr>
        <w:spacing w:line="360" w:lineRule="auto"/>
        <w:jc w:val="center"/>
        <w:rPr>
          <w:rFonts w:ascii="方正黑体简体" w:eastAsia="方正黑体简体" w:hint="eastAsia"/>
          <w:sz w:val="24"/>
        </w:rPr>
      </w:pPr>
    </w:p>
    <w:p w14:paraId="70A9F757" w14:textId="77777777" w:rsidR="006726F3" w:rsidRDefault="006726F3" w:rsidP="00856D42">
      <w:pPr>
        <w:spacing w:line="360" w:lineRule="auto"/>
        <w:jc w:val="center"/>
        <w:rPr>
          <w:rFonts w:ascii="方正黑体简体" w:eastAsia="方正黑体简体" w:hint="eastAsia"/>
          <w:sz w:val="24"/>
        </w:rPr>
      </w:pPr>
    </w:p>
    <w:p w14:paraId="4382B2AD" w14:textId="77777777" w:rsidR="006726F3" w:rsidRDefault="00723187" w:rsidP="00856D42">
      <w:pPr>
        <w:spacing w:line="360" w:lineRule="auto"/>
        <w:jc w:val="center"/>
        <w:rPr>
          <w:rFonts w:ascii="方正黑体简体" w:eastAsia="方正黑体简体" w:hint="eastAsia"/>
          <w:sz w:val="24"/>
        </w:rPr>
      </w:pPr>
      <w:r>
        <w:rPr>
          <w:rFonts w:ascii="方正黑体简体" w:eastAsia="方正黑体简体" w:hint="eastAsia"/>
          <w:sz w:val="24"/>
        </w:rPr>
        <w:t>20</w:t>
      </w:r>
      <w:r w:rsidR="00C4435B">
        <w:rPr>
          <w:rFonts w:ascii="方正黑体简体" w:eastAsia="方正黑体简体"/>
          <w:sz w:val="24"/>
        </w:rPr>
        <w:t>23</w:t>
      </w:r>
      <w:r w:rsidR="00EE6884">
        <w:rPr>
          <w:rFonts w:ascii="方正黑体简体" w:eastAsia="方正黑体简体" w:hint="eastAsia"/>
          <w:sz w:val="24"/>
        </w:rPr>
        <w:t>年</w:t>
      </w:r>
      <w:r w:rsidR="00BF7130">
        <w:rPr>
          <w:rFonts w:ascii="方正黑体简体" w:eastAsia="方正黑体简体"/>
          <w:sz w:val="24"/>
        </w:rPr>
        <w:t>3</w:t>
      </w:r>
      <w:r w:rsidR="00AB1236">
        <w:rPr>
          <w:rFonts w:ascii="方正黑体简体" w:eastAsia="方正黑体简体" w:hint="eastAsia"/>
          <w:sz w:val="24"/>
        </w:rPr>
        <w:t>月</w:t>
      </w:r>
      <w:r w:rsidR="008D192C">
        <w:rPr>
          <w:rFonts w:ascii="方正黑体简体" w:eastAsia="方正黑体简体"/>
          <w:sz w:val="24"/>
        </w:rPr>
        <w:t>20</w:t>
      </w:r>
      <w:r w:rsidR="00EE6884">
        <w:rPr>
          <w:rFonts w:ascii="方正黑体简体" w:eastAsia="方正黑体简体" w:hint="eastAsia"/>
          <w:sz w:val="24"/>
        </w:rPr>
        <w:t>日</w:t>
      </w:r>
    </w:p>
    <w:p w14:paraId="080D6A3F" w14:textId="77777777" w:rsidR="006726F3" w:rsidRDefault="006726F3" w:rsidP="00856D42">
      <w:pPr>
        <w:spacing w:line="360" w:lineRule="auto"/>
        <w:jc w:val="center"/>
        <w:rPr>
          <w:rFonts w:ascii="方正黑体简体" w:eastAsia="方正黑体简体" w:hint="eastAsia"/>
          <w:sz w:val="24"/>
        </w:rPr>
      </w:pPr>
    </w:p>
    <w:p w14:paraId="05B1ACBC" w14:textId="77777777" w:rsidR="006726F3" w:rsidRDefault="006726F3" w:rsidP="00856D42">
      <w:pPr>
        <w:spacing w:line="360" w:lineRule="auto"/>
        <w:jc w:val="center"/>
        <w:rPr>
          <w:rFonts w:ascii="方正黑体简体" w:eastAsia="方正黑体简体" w:hint="eastAsia"/>
          <w:sz w:val="24"/>
        </w:rPr>
      </w:pPr>
    </w:p>
    <w:p w14:paraId="0C3C6478" w14:textId="77777777" w:rsidR="006726F3" w:rsidRDefault="006726F3" w:rsidP="00856D42">
      <w:pPr>
        <w:spacing w:line="360" w:lineRule="auto"/>
        <w:jc w:val="center"/>
        <w:rPr>
          <w:rFonts w:ascii="方正黑体简体" w:eastAsia="方正黑体简体" w:hint="eastAsia"/>
          <w:sz w:val="24"/>
        </w:rPr>
      </w:pPr>
    </w:p>
    <w:p w14:paraId="03E6FD9B" w14:textId="77777777" w:rsidR="006726F3" w:rsidRDefault="006726F3" w:rsidP="00856D42">
      <w:pPr>
        <w:spacing w:line="360" w:lineRule="auto"/>
        <w:jc w:val="center"/>
        <w:rPr>
          <w:rFonts w:ascii="方正黑体简体" w:eastAsia="方正黑体简体" w:hint="eastAsia"/>
          <w:sz w:val="24"/>
        </w:rPr>
      </w:pPr>
    </w:p>
    <w:p w14:paraId="4F9BC4A7" w14:textId="77777777" w:rsidR="006726F3" w:rsidRDefault="006726F3" w:rsidP="00856D42">
      <w:pPr>
        <w:spacing w:line="360" w:lineRule="auto"/>
        <w:jc w:val="center"/>
        <w:rPr>
          <w:rFonts w:ascii="方正黑体简体" w:eastAsia="方正黑体简体" w:hint="eastAsia"/>
          <w:sz w:val="24"/>
        </w:rPr>
      </w:pPr>
    </w:p>
    <w:p w14:paraId="25D40DFD" w14:textId="77777777" w:rsidR="006726F3" w:rsidRDefault="006726F3" w:rsidP="00856D42">
      <w:pPr>
        <w:spacing w:line="360" w:lineRule="auto"/>
        <w:jc w:val="center"/>
        <w:rPr>
          <w:rFonts w:ascii="方正黑体简体" w:eastAsia="方正黑体简体" w:hint="eastAsia"/>
          <w:sz w:val="24"/>
        </w:rPr>
      </w:pPr>
    </w:p>
    <w:p w14:paraId="53297C26" w14:textId="77777777" w:rsidR="006726F3" w:rsidRDefault="006726F3" w:rsidP="00856D42">
      <w:pPr>
        <w:spacing w:line="360" w:lineRule="auto"/>
        <w:jc w:val="center"/>
        <w:rPr>
          <w:rFonts w:ascii="方正黑体简体" w:eastAsia="方正黑体简体" w:hint="eastAsia"/>
          <w:sz w:val="24"/>
        </w:rPr>
      </w:pPr>
    </w:p>
    <w:p w14:paraId="798CA474" w14:textId="77777777" w:rsidR="006726F3" w:rsidRDefault="006726F3" w:rsidP="00856D42">
      <w:pPr>
        <w:spacing w:line="360" w:lineRule="auto"/>
        <w:jc w:val="center"/>
        <w:rPr>
          <w:rFonts w:ascii="方正黑体简体" w:eastAsia="方正黑体简体" w:hint="eastAsia"/>
          <w:sz w:val="24"/>
        </w:rPr>
      </w:pPr>
    </w:p>
    <w:p w14:paraId="238DF080" w14:textId="77777777" w:rsidR="006726F3" w:rsidRDefault="006726F3" w:rsidP="00856D42">
      <w:pPr>
        <w:spacing w:line="360" w:lineRule="auto"/>
        <w:jc w:val="center"/>
        <w:rPr>
          <w:rFonts w:ascii="方正黑体简体" w:eastAsia="方正黑体简体" w:hint="eastAsia"/>
          <w:sz w:val="24"/>
        </w:rPr>
      </w:pPr>
    </w:p>
    <w:p w14:paraId="175029CE" w14:textId="77777777" w:rsidR="006726F3" w:rsidRDefault="006726F3" w:rsidP="00856D42">
      <w:pPr>
        <w:spacing w:line="360" w:lineRule="auto"/>
        <w:jc w:val="center"/>
        <w:rPr>
          <w:rFonts w:ascii="方正黑体简体" w:eastAsia="方正黑体简体" w:hint="eastAsia"/>
          <w:sz w:val="24"/>
        </w:rPr>
      </w:pPr>
    </w:p>
    <w:p w14:paraId="79608C5D" w14:textId="77777777" w:rsidR="006726F3" w:rsidRDefault="006726F3" w:rsidP="00856D42">
      <w:pPr>
        <w:spacing w:line="360" w:lineRule="auto"/>
        <w:jc w:val="center"/>
        <w:rPr>
          <w:rFonts w:ascii="方正黑体简体" w:eastAsia="方正黑体简体" w:hint="eastAsia"/>
          <w:sz w:val="24"/>
        </w:rPr>
      </w:pPr>
    </w:p>
    <w:p w14:paraId="07F5C566" w14:textId="77777777" w:rsidR="006726F3" w:rsidRDefault="006726F3" w:rsidP="00856D42">
      <w:pPr>
        <w:spacing w:line="360" w:lineRule="auto"/>
        <w:jc w:val="center"/>
        <w:rPr>
          <w:rFonts w:ascii="方正黑体简体" w:eastAsia="方正黑体简体" w:hint="eastAsia"/>
          <w:sz w:val="24"/>
        </w:rPr>
      </w:pPr>
    </w:p>
    <w:p w14:paraId="7AA28609" w14:textId="77777777" w:rsidR="006726F3" w:rsidRDefault="006726F3" w:rsidP="00856D42">
      <w:pPr>
        <w:spacing w:line="360" w:lineRule="auto"/>
        <w:jc w:val="center"/>
        <w:rPr>
          <w:rFonts w:ascii="方正黑体简体" w:eastAsia="方正黑体简体" w:hint="eastAsia"/>
          <w:sz w:val="24"/>
        </w:rPr>
      </w:pPr>
    </w:p>
    <w:p w14:paraId="47FCF903" w14:textId="77777777" w:rsidR="00F5013D" w:rsidRPr="006726F3" w:rsidRDefault="00F5013D" w:rsidP="00856D42">
      <w:pPr>
        <w:spacing w:line="360" w:lineRule="auto"/>
        <w:jc w:val="center"/>
        <w:rPr>
          <w:rFonts w:ascii="方正黑体简体" w:eastAsia="方正黑体简体" w:hint="eastAsia"/>
          <w:sz w:val="32"/>
          <w:szCs w:val="32"/>
        </w:rPr>
      </w:pPr>
      <w:r w:rsidRPr="006726F3">
        <w:rPr>
          <w:rFonts w:ascii="方正黑体简体" w:eastAsia="方正黑体简体" w:hint="eastAsia"/>
          <w:sz w:val="32"/>
          <w:szCs w:val="32"/>
        </w:rPr>
        <w:t>目     录</w:t>
      </w:r>
    </w:p>
    <w:p w14:paraId="4EE9B7BD" w14:textId="77777777" w:rsidR="006726F3" w:rsidRDefault="006726F3" w:rsidP="00C51BB6">
      <w:pPr>
        <w:spacing w:line="360" w:lineRule="auto"/>
        <w:ind w:firstLineChars="200" w:firstLine="480"/>
        <w:rPr>
          <w:rFonts w:ascii="方正书宋简体" w:eastAsia="方正书宋简体" w:hint="eastAsia"/>
          <w:sz w:val="24"/>
          <w:szCs w:val="24"/>
        </w:rPr>
      </w:pPr>
    </w:p>
    <w:p w14:paraId="773AAAB8" w14:textId="77777777" w:rsidR="006726F3" w:rsidRDefault="006726F3" w:rsidP="00C51BB6">
      <w:pPr>
        <w:spacing w:line="360" w:lineRule="auto"/>
        <w:ind w:firstLineChars="200" w:firstLine="480"/>
        <w:rPr>
          <w:rFonts w:ascii="方正书宋简体" w:eastAsia="方正书宋简体" w:hint="eastAsia"/>
          <w:sz w:val="24"/>
          <w:szCs w:val="24"/>
        </w:rPr>
      </w:pPr>
    </w:p>
    <w:p w14:paraId="20B4459D" w14:textId="77777777"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第一部分   </w:t>
      </w:r>
      <w:r w:rsidRPr="006726F3">
        <w:rPr>
          <w:rFonts w:ascii="方正书宋简体" w:eastAsia="方正书宋简体" w:hint="eastAsia"/>
          <w:sz w:val="24"/>
          <w:szCs w:val="24"/>
        </w:rPr>
        <w:t>招标</w:t>
      </w:r>
      <w:r w:rsidR="00350C5B">
        <w:rPr>
          <w:rFonts w:ascii="方正书宋简体" w:eastAsia="方正书宋简体" w:hint="eastAsia"/>
          <w:sz w:val="24"/>
          <w:szCs w:val="24"/>
        </w:rPr>
        <w:t>（比价）</w:t>
      </w:r>
      <w:r w:rsidRPr="006726F3">
        <w:rPr>
          <w:rFonts w:ascii="方正书宋简体" w:eastAsia="方正书宋简体" w:hint="eastAsia"/>
          <w:sz w:val="24"/>
          <w:szCs w:val="24"/>
        </w:rPr>
        <w:t>公告</w:t>
      </w:r>
    </w:p>
    <w:p w14:paraId="3EDF59BF" w14:textId="77777777"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第二部分   </w:t>
      </w:r>
      <w:r w:rsidRPr="006726F3">
        <w:rPr>
          <w:rFonts w:ascii="方正书宋简体" w:eastAsia="方正书宋简体" w:hint="eastAsia"/>
          <w:sz w:val="24"/>
          <w:szCs w:val="24"/>
        </w:rPr>
        <w:t>投标方须知</w:t>
      </w:r>
    </w:p>
    <w:p w14:paraId="1982D9B1" w14:textId="77777777" w:rsidR="00F5013D" w:rsidRPr="006726F3" w:rsidRDefault="00F5013D" w:rsidP="00C51BB6">
      <w:pPr>
        <w:spacing w:line="360" w:lineRule="auto"/>
        <w:ind w:firstLineChars="200" w:firstLine="480"/>
        <w:rPr>
          <w:rFonts w:ascii="方正书宋简体" w:eastAsia="方正书宋简体" w:hint="eastAsia"/>
          <w:sz w:val="24"/>
          <w:szCs w:val="24"/>
        </w:rPr>
      </w:pPr>
      <w:r w:rsidRPr="006726F3">
        <w:rPr>
          <w:rFonts w:ascii="方正书宋简体" w:eastAsia="方正书宋简体" w:hint="eastAsia"/>
          <w:sz w:val="24"/>
          <w:szCs w:val="24"/>
        </w:rPr>
        <w:t xml:space="preserve"> </w:t>
      </w:r>
      <w:r w:rsidR="006726F3" w:rsidRPr="006726F3">
        <w:rPr>
          <w:rFonts w:ascii="方正书宋简体" w:eastAsia="方正书宋简体" w:hint="eastAsia"/>
          <w:sz w:val="24"/>
          <w:szCs w:val="24"/>
        </w:rPr>
        <w:t xml:space="preserve">第三部分   </w:t>
      </w:r>
      <w:r w:rsidRPr="006726F3">
        <w:rPr>
          <w:rFonts w:ascii="方正书宋简体" w:eastAsia="方正书宋简体" w:hint="eastAsia"/>
          <w:sz w:val="24"/>
          <w:szCs w:val="24"/>
        </w:rPr>
        <w:t xml:space="preserve">商务资料  </w:t>
      </w:r>
    </w:p>
    <w:p w14:paraId="4BE624F4" w14:textId="77777777" w:rsidR="00B15249" w:rsidRPr="006726F3" w:rsidRDefault="006726F3" w:rsidP="00C51BB6">
      <w:pPr>
        <w:spacing w:line="360" w:lineRule="auto"/>
        <w:ind w:firstLineChars="250" w:firstLine="600"/>
        <w:rPr>
          <w:rFonts w:ascii="方正书宋简体" w:eastAsia="方正书宋简体" w:hint="eastAsia"/>
          <w:sz w:val="24"/>
          <w:szCs w:val="24"/>
        </w:rPr>
      </w:pPr>
      <w:r w:rsidRPr="006726F3">
        <w:rPr>
          <w:rFonts w:ascii="方正书宋简体" w:eastAsia="方正书宋简体" w:hint="eastAsia"/>
          <w:sz w:val="24"/>
          <w:szCs w:val="24"/>
        </w:rPr>
        <w:t xml:space="preserve">第四部分   </w:t>
      </w:r>
      <w:r w:rsidR="00F5013D" w:rsidRPr="006726F3">
        <w:rPr>
          <w:rFonts w:ascii="方正书宋简体" w:eastAsia="方正书宋简体" w:hint="eastAsia"/>
          <w:sz w:val="24"/>
          <w:szCs w:val="24"/>
        </w:rPr>
        <w:t>投标相关文件格式</w:t>
      </w:r>
    </w:p>
    <w:p w14:paraId="572493AF" w14:textId="77777777" w:rsidR="00F5013D" w:rsidRDefault="00F5013D" w:rsidP="00F5013D">
      <w:pPr>
        <w:spacing w:line="360" w:lineRule="auto"/>
        <w:rPr>
          <w:rFonts w:hint="eastAsia"/>
        </w:rPr>
      </w:pPr>
    </w:p>
    <w:p w14:paraId="314281C2" w14:textId="77777777" w:rsidR="00F5013D" w:rsidRDefault="00F5013D" w:rsidP="00F5013D">
      <w:pPr>
        <w:spacing w:line="360" w:lineRule="auto"/>
        <w:rPr>
          <w:rFonts w:hint="eastAsia"/>
        </w:rPr>
      </w:pPr>
    </w:p>
    <w:p w14:paraId="5F78B981" w14:textId="77777777" w:rsidR="006726F3" w:rsidRDefault="006726F3" w:rsidP="00436EA9">
      <w:pPr>
        <w:spacing w:line="360" w:lineRule="auto"/>
        <w:rPr>
          <w:rFonts w:ascii="方正黑体简体" w:eastAsia="方正黑体简体" w:hint="eastAsia"/>
          <w:sz w:val="36"/>
        </w:rPr>
      </w:pPr>
    </w:p>
    <w:p w14:paraId="35717563" w14:textId="77777777" w:rsidR="0019518E" w:rsidRDefault="0019518E" w:rsidP="00436EA9">
      <w:pPr>
        <w:spacing w:line="360" w:lineRule="auto"/>
        <w:rPr>
          <w:rFonts w:ascii="方正黑体简体" w:eastAsia="方正黑体简体" w:hint="eastAsia"/>
          <w:sz w:val="36"/>
        </w:rPr>
      </w:pPr>
    </w:p>
    <w:p w14:paraId="5CB1238A" w14:textId="77777777" w:rsidR="0019518E" w:rsidRDefault="0019518E" w:rsidP="00436EA9">
      <w:pPr>
        <w:spacing w:line="360" w:lineRule="auto"/>
        <w:rPr>
          <w:rFonts w:ascii="方正黑体简体" w:eastAsia="方正黑体简体" w:hint="eastAsia"/>
          <w:sz w:val="36"/>
        </w:rPr>
      </w:pPr>
    </w:p>
    <w:p w14:paraId="12AD5767" w14:textId="77777777" w:rsidR="0099576F" w:rsidRDefault="0099576F" w:rsidP="00436EA9">
      <w:pPr>
        <w:spacing w:line="360" w:lineRule="auto"/>
        <w:rPr>
          <w:rFonts w:ascii="方正黑体简体" w:eastAsia="方正黑体简体" w:hint="eastAsia"/>
          <w:sz w:val="36"/>
        </w:rPr>
      </w:pPr>
    </w:p>
    <w:p w14:paraId="1EFEBDF9" w14:textId="77777777" w:rsidR="0099576F" w:rsidRDefault="0099576F" w:rsidP="00436EA9">
      <w:pPr>
        <w:spacing w:line="360" w:lineRule="auto"/>
        <w:rPr>
          <w:rFonts w:ascii="方正黑体简体" w:eastAsia="方正黑体简体" w:hint="eastAsia"/>
          <w:sz w:val="36"/>
        </w:rPr>
      </w:pPr>
    </w:p>
    <w:p w14:paraId="2DCAABBC" w14:textId="77777777" w:rsidR="00856D42" w:rsidRPr="00856D42" w:rsidRDefault="00F5013D" w:rsidP="00856D42">
      <w:pPr>
        <w:spacing w:line="360" w:lineRule="auto"/>
        <w:jc w:val="center"/>
        <w:rPr>
          <w:rFonts w:ascii="方正黑体简体" w:eastAsia="方正黑体简体" w:hint="eastAsia"/>
          <w:sz w:val="36"/>
        </w:rPr>
      </w:pPr>
      <w:r w:rsidRPr="00856D42">
        <w:rPr>
          <w:rFonts w:ascii="方正黑体简体" w:eastAsia="方正黑体简体" w:hint="eastAsia"/>
          <w:sz w:val="36"/>
        </w:rPr>
        <w:t>第一部分  招标</w:t>
      </w:r>
      <w:r w:rsidR="00350C5B">
        <w:rPr>
          <w:rFonts w:ascii="方正黑体简体" w:eastAsia="方正黑体简体" w:hint="eastAsia"/>
          <w:sz w:val="36"/>
        </w:rPr>
        <w:t>（比价）</w:t>
      </w:r>
      <w:r w:rsidRPr="00856D42">
        <w:rPr>
          <w:rFonts w:ascii="方正黑体简体" w:eastAsia="方正黑体简体" w:hint="eastAsia"/>
          <w:sz w:val="36"/>
        </w:rPr>
        <w:t xml:space="preserve">公告 </w:t>
      </w:r>
    </w:p>
    <w:p w14:paraId="532B2090"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 根据《中华人民共和国投标招标法》有关规定，经</w:t>
      </w:r>
      <w:r w:rsidR="006726F3" w:rsidRPr="002E2F21">
        <w:rPr>
          <w:rFonts w:ascii="宋体" w:hAnsi="宋体" w:hint="eastAsia"/>
          <w:sz w:val="24"/>
          <w:szCs w:val="24"/>
        </w:rPr>
        <w:t>成都西南交大出版社有限公司总经理办公会</w:t>
      </w:r>
      <w:r w:rsidRPr="002E2F21">
        <w:rPr>
          <w:rFonts w:ascii="宋体" w:hAnsi="宋体" w:hint="eastAsia"/>
          <w:sz w:val="24"/>
          <w:szCs w:val="24"/>
        </w:rPr>
        <w:t>决定，现对外公开招标</w:t>
      </w:r>
      <w:r w:rsidR="0019436C">
        <w:rPr>
          <w:rFonts w:ascii="宋体" w:hAnsi="宋体" w:hint="eastAsia"/>
          <w:sz w:val="24"/>
          <w:szCs w:val="24"/>
        </w:rPr>
        <w:t>（比价）</w:t>
      </w:r>
      <w:r w:rsidR="007823EB">
        <w:rPr>
          <w:rFonts w:ascii="宋体" w:hAnsi="宋体" w:hint="eastAsia"/>
          <w:sz w:val="24"/>
          <w:szCs w:val="24"/>
        </w:rPr>
        <w:t>《</w:t>
      </w:r>
      <w:r w:rsidR="00B1346D">
        <w:rPr>
          <w:rFonts w:ascii="宋体" w:hAnsi="宋体" w:hint="eastAsia"/>
          <w:sz w:val="24"/>
          <w:szCs w:val="24"/>
        </w:rPr>
        <w:t>四川高速公路建设生态环境保护指南</w:t>
      </w:r>
      <w:r w:rsidR="00436EA9" w:rsidRPr="002E2F21">
        <w:rPr>
          <w:rFonts w:ascii="宋体" w:hAnsi="宋体" w:hint="eastAsia"/>
          <w:sz w:val="24"/>
          <w:szCs w:val="24"/>
        </w:rPr>
        <w:t>》</w:t>
      </w:r>
      <w:r w:rsidR="006726F3" w:rsidRPr="002E2F21">
        <w:rPr>
          <w:rFonts w:ascii="宋体" w:hAnsi="宋体" w:hint="eastAsia"/>
          <w:sz w:val="24"/>
          <w:szCs w:val="24"/>
        </w:rPr>
        <w:t>图书</w:t>
      </w:r>
      <w:r w:rsidR="00CC30C5" w:rsidRPr="002E2F21">
        <w:rPr>
          <w:rFonts w:ascii="宋体" w:hAnsi="宋体" w:hint="eastAsia"/>
          <w:sz w:val="24"/>
          <w:szCs w:val="24"/>
        </w:rPr>
        <w:t>的</w:t>
      </w:r>
      <w:r w:rsidRPr="002E2F21">
        <w:rPr>
          <w:rFonts w:ascii="宋体" w:hAnsi="宋体" w:hint="eastAsia"/>
          <w:sz w:val="24"/>
          <w:szCs w:val="24"/>
        </w:rPr>
        <w:t>印刷企业，兹邀请合格投标企业参加竞标</w:t>
      </w:r>
      <w:r w:rsidR="00350C5B">
        <w:rPr>
          <w:rFonts w:ascii="宋体" w:hAnsi="宋体" w:hint="eastAsia"/>
          <w:sz w:val="24"/>
          <w:szCs w:val="24"/>
        </w:rPr>
        <w:t>（比价）</w:t>
      </w:r>
      <w:r w:rsidRPr="002E2F21">
        <w:rPr>
          <w:rFonts w:ascii="宋体" w:hAnsi="宋体" w:hint="eastAsia"/>
          <w:sz w:val="24"/>
          <w:szCs w:val="24"/>
        </w:rPr>
        <w:t>。</w:t>
      </w:r>
    </w:p>
    <w:p w14:paraId="388D2947"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lastRenderedPageBreak/>
        <w:t>一、招标</w:t>
      </w:r>
      <w:r w:rsidR="00350C5B">
        <w:rPr>
          <w:rFonts w:ascii="宋体" w:hAnsi="宋体" w:hint="eastAsia"/>
          <w:sz w:val="24"/>
          <w:szCs w:val="24"/>
        </w:rPr>
        <w:t>（比价）</w:t>
      </w:r>
      <w:r w:rsidRPr="002E2F21">
        <w:rPr>
          <w:rFonts w:ascii="宋体" w:hAnsi="宋体" w:hint="eastAsia"/>
          <w:sz w:val="24"/>
          <w:szCs w:val="24"/>
        </w:rPr>
        <w:t xml:space="preserve">内容：  </w:t>
      </w:r>
    </w:p>
    <w:p w14:paraId="1A755107"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19518E" w:rsidRPr="002E2F21">
        <w:rPr>
          <w:rFonts w:ascii="宋体" w:hAnsi="宋体" w:hint="eastAsia"/>
          <w:sz w:val="24"/>
          <w:szCs w:val="24"/>
        </w:rPr>
        <w:t>．招标</w:t>
      </w:r>
      <w:r w:rsidR="00350C5B">
        <w:rPr>
          <w:rFonts w:ascii="宋体" w:hAnsi="宋体" w:hint="eastAsia"/>
          <w:sz w:val="24"/>
          <w:szCs w:val="24"/>
        </w:rPr>
        <w:t>（比价）</w:t>
      </w:r>
      <w:r w:rsidR="0019518E" w:rsidRPr="002E2F21">
        <w:rPr>
          <w:rFonts w:ascii="宋体" w:hAnsi="宋体" w:hint="eastAsia"/>
          <w:sz w:val="24"/>
          <w:szCs w:val="24"/>
        </w:rPr>
        <w:t>内容</w:t>
      </w:r>
      <w:r w:rsidR="003E3A25">
        <w:rPr>
          <w:rFonts w:ascii="宋体" w:hAnsi="宋体" w:hint="eastAsia"/>
          <w:sz w:val="24"/>
          <w:szCs w:val="24"/>
        </w:rPr>
        <w:t>为《</w:t>
      </w:r>
      <w:r w:rsidR="003E62E3">
        <w:rPr>
          <w:rFonts w:ascii="宋体" w:hAnsi="宋体" w:hint="eastAsia"/>
          <w:sz w:val="24"/>
          <w:szCs w:val="24"/>
        </w:rPr>
        <w:t>四川高速公路建设生态环境保护指南</w:t>
      </w:r>
      <w:r w:rsidR="00436EA9" w:rsidRPr="002E2F21">
        <w:rPr>
          <w:rFonts w:ascii="宋体" w:hAnsi="宋体" w:hint="eastAsia"/>
          <w:sz w:val="24"/>
          <w:szCs w:val="24"/>
        </w:rPr>
        <w:t>》</w:t>
      </w:r>
      <w:r w:rsidR="00CC30C5" w:rsidRPr="002E2F21">
        <w:rPr>
          <w:rFonts w:ascii="宋体" w:hAnsi="宋体" w:hint="eastAsia"/>
          <w:sz w:val="24"/>
          <w:szCs w:val="24"/>
        </w:rPr>
        <w:t>图书的印制</w:t>
      </w:r>
      <w:r w:rsidRPr="002E2F21">
        <w:rPr>
          <w:rFonts w:ascii="宋体" w:hAnsi="宋体" w:hint="eastAsia"/>
          <w:sz w:val="24"/>
          <w:szCs w:val="24"/>
        </w:rPr>
        <w:t xml:space="preserve">。  </w:t>
      </w:r>
    </w:p>
    <w:p w14:paraId="21B230EB" w14:textId="77777777" w:rsidR="00856D42" w:rsidRPr="002E2F21" w:rsidRDefault="00F5013D" w:rsidP="00CC30C5">
      <w:pPr>
        <w:spacing w:line="360" w:lineRule="auto"/>
        <w:ind w:firstLineChars="200" w:firstLine="480"/>
        <w:rPr>
          <w:rFonts w:ascii="宋体" w:hAnsi="宋体" w:hint="eastAsia"/>
          <w:sz w:val="24"/>
          <w:szCs w:val="24"/>
        </w:rPr>
      </w:pPr>
      <w:r w:rsidRPr="002E2F21">
        <w:rPr>
          <w:rFonts w:ascii="宋体" w:hAnsi="宋体" w:hint="eastAsia"/>
          <w:sz w:val="24"/>
          <w:szCs w:val="24"/>
        </w:rPr>
        <w:t>2</w:t>
      </w:r>
      <w:r w:rsidR="00436EA9" w:rsidRPr="002E2F21">
        <w:rPr>
          <w:rFonts w:ascii="宋体" w:hAnsi="宋体" w:hint="eastAsia"/>
          <w:sz w:val="24"/>
          <w:szCs w:val="24"/>
        </w:rPr>
        <w:t>．投标人按招标人给定的样式清单，根据自身业务经营情况，以综合印张</w:t>
      </w:r>
      <w:r w:rsidR="00CC30C5" w:rsidRPr="002E2F21">
        <w:rPr>
          <w:rFonts w:ascii="宋体" w:hAnsi="宋体" w:hint="eastAsia"/>
          <w:sz w:val="24"/>
          <w:szCs w:val="24"/>
        </w:rPr>
        <w:t>价</w:t>
      </w:r>
      <w:r w:rsidRPr="002E2F21">
        <w:rPr>
          <w:rFonts w:ascii="宋体" w:hAnsi="宋体" w:hint="eastAsia"/>
          <w:sz w:val="24"/>
          <w:szCs w:val="24"/>
        </w:rPr>
        <w:t>方式报价，作为投标文件内容之一。</w:t>
      </w:r>
      <w:r w:rsidR="00EE6884" w:rsidRPr="002E2F21">
        <w:rPr>
          <w:rFonts w:ascii="宋体" w:hAnsi="宋体" w:hint="eastAsia"/>
          <w:sz w:val="24"/>
          <w:szCs w:val="24"/>
        </w:rPr>
        <w:t>报价单上只允许有一种报价，任何有选择报价将不予接受。投标人必须对样式清单上全部事项进行报价，只投其中部分事项投标文件无效。本投标文件中的报价采用人民币表示。</w:t>
      </w:r>
      <w:r w:rsidRPr="002E2F21">
        <w:rPr>
          <w:rFonts w:ascii="宋体" w:hAnsi="宋体" w:hint="eastAsia"/>
          <w:sz w:val="24"/>
          <w:szCs w:val="24"/>
        </w:rPr>
        <w:t xml:space="preserve">    </w:t>
      </w:r>
    </w:p>
    <w:p w14:paraId="4C0B63C3"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二、投标人资格要求：  </w:t>
      </w:r>
    </w:p>
    <w:p w14:paraId="6BFF191D"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1、在中华人民共和国境内注册，具有独立法人资格的</w:t>
      </w:r>
      <w:r w:rsidR="005933CD">
        <w:rPr>
          <w:rFonts w:ascii="宋体" w:hAnsi="宋体" w:hint="eastAsia"/>
          <w:sz w:val="24"/>
          <w:szCs w:val="24"/>
        </w:rPr>
        <w:t>出版物</w:t>
      </w:r>
      <w:r w:rsidRPr="002E2F21">
        <w:rPr>
          <w:rFonts w:ascii="宋体" w:hAnsi="宋体" w:hint="eastAsia"/>
          <w:sz w:val="24"/>
          <w:szCs w:val="24"/>
        </w:rPr>
        <w:t>印刷企业；</w:t>
      </w:r>
    </w:p>
    <w:p w14:paraId="34734F3E" w14:textId="77777777" w:rsidR="005C0FDD"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w:t>
      </w:r>
      <w:r w:rsidR="00CC30C5" w:rsidRPr="002E2F21">
        <w:rPr>
          <w:rFonts w:ascii="宋体" w:hAnsi="宋体" w:hint="eastAsia"/>
          <w:sz w:val="24"/>
          <w:szCs w:val="24"/>
        </w:rPr>
        <w:t>必须取得《印刷经营许可证》，且</w:t>
      </w:r>
      <w:r w:rsidR="00EE6884" w:rsidRPr="002E2F21">
        <w:rPr>
          <w:rFonts w:ascii="宋体" w:hAnsi="宋体" w:hint="eastAsia"/>
          <w:sz w:val="24"/>
          <w:szCs w:val="24"/>
        </w:rPr>
        <w:t>在投标时年审合格</w:t>
      </w:r>
      <w:r w:rsidR="005C0FDD">
        <w:rPr>
          <w:rFonts w:ascii="宋体" w:hAnsi="宋体" w:hint="eastAsia"/>
          <w:sz w:val="24"/>
          <w:szCs w:val="24"/>
        </w:rPr>
        <w:t>；</w:t>
      </w:r>
    </w:p>
    <w:p w14:paraId="46B3D1F8" w14:textId="77777777" w:rsidR="00856D42" w:rsidRPr="002E2F21" w:rsidRDefault="005C0FDD" w:rsidP="005C0FDD">
      <w:pPr>
        <w:spacing w:line="360" w:lineRule="auto"/>
        <w:ind w:firstLineChars="200" w:firstLine="480"/>
        <w:rPr>
          <w:rFonts w:ascii="宋体" w:hAnsi="宋体" w:hint="eastAsia"/>
          <w:sz w:val="24"/>
          <w:szCs w:val="24"/>
        </w:rPr>
      </w:pPr>
      <w:r>
        <w:rPr>
          <w:rFonts w:ascii="宋体" w:hAnsi="宋体" w:hint="eastAsia"/>
          <w:sz w:val="24"/>
          <w:szCs w:val="24"/>
        </w:rPr>
        <w:t>3、必须是我社</w:t>
      </w:r>
      <w:r w:rsidR="0099576F">
        <w:rPr>
          <w:rFonts w:ascii="宋体" w:hAnsi="宋体" w:hint="eastAsia"/>
          <w:sz w:val="24"/>
          <w:szCs w:val="24"/>
        </w:rPr>
        <w:t>2021-2022</w:t>
      </w:r>
      <w:r>
        <w:rPr>
          <w:rFonts w:ascii="宋体" w:hAnsi="宋体" w:hint="eastAsia"/>
          <w:sz w:val="24"/>
          <w:szCs w:val="24"/>
        </w:rPr>
        <w:t>年度印制服务供应商入库企业</w:t>
      </w:r>
      <w:r w:rsidRPr="002E2F21">
        <w:rPr>
          <w:rFonts w:ascii="宋体" w:hAnsi="宋体" w:hint="eastAsia"/>
          <w:sz w:val="24"/>
          <w:szCs w:val="24"/>
        </w:rPr>
        <w:t xml:space="preserve">。 </w:t>
      </w:r>
      <w:r w:rsidR="00F5013D" w:rsidRPr="002E2F21">
        <w:rPr>
          <w:rFonts w:ascii="宋体" w:hAnsi="宋体" w:hint="eastAsia"/>
          <w:sz w:val="24"/>
          <w:szCs w:val="24"/>
        </w:rPr>
        <w:t xml:space="preserve">  </w:t>
      </w:r>
    </w:p>
    <w:p w14:paraId="7B8AE5C4"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三、投标截止</w:t>
      </w:r>
      <w:r w:rsidR="00A0419C" w:rsidRPr="002E2F21">
        <w:rPr>
          <w:rFonts w:ascii="宋体" w:hAnsi="宋体" w:hint="eastAsia"/>
          <w:sz w:val="24"/>
          <w:szCs w:val="24"/>
        </w:rPr>
        <w:t>和开标</w:t>
      </w:r>
      <w:r w:rsidRPr="002E2F21">
        <w:rPr>
          <w:rFonts w:ascii="宋体" w:hAnsi="宋体" w:hint="eastAsia"/>
          <w:sz w:val="24"/>
          <w:szCs w:val="24"/>
        </w:rPr>
        <w:t>时间</w:t>
      </w:r>
      <w:r w:rsidR="00EE6884" w:rsidRPr="002E2F21">
        <w:rPr>
          <w:rFonts w:ascii="宋体" w:hAnsi="宋体" w:hint="eastAsia"/>
          <w:sz w:val="24"/>
          <w:szCs w:val="24"/>
        </w:rPr>
        <w:t>、地点</w:t>
      </w:r>
      <w:r w:rsidRPr="002E2F21">
        <w:rPr>
          <w:rFonts w:ascii="宋体" w:hAnsi="宋体" w:hint="eastAsia"/>
          <w:sz w:val="24"/>
          <w:szCs w:val="24"/>
        </w:rPr>
        <w:t>：</w:t>
      </w:r>
    </w:p>
    <w:p w14:paraId="1A9D85C5" w14:textId="77777777" w:rsidR="00A0419C" w:rsidRPr="002E2F21" w:rsidRDefault="00EE6884" w:rsidP="00C4435B">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A0419C" w:rsidRPr="002E2F21">
        <w:rPr>
          <w:rFonts w:ascii="宋体" w:hAnsi="宋体" w:hint="eastAsia"/>
          <w:sz w:val="24"/>
          <w:szCs w:val="24"/>
        </w:rPr>
        <w:t>投标截止时间</w:t>
      </w:r>
      <w:r w:rsidR="00A0419C" w:rsidRPr="003C1EFA">
        <w:rPr>
          <w:rFonts w:ascii="宋体" w:hAnsi="宋体" w:hint="eastAsia"/>
          <w:color w:val="000000"/>
          <w:sz w:val="24"/>
          <w:szCs w:val="24"/>
        </w:rPr>
        <w:t>：</w:t>
      </w:r>
      <w:r w:rsidR="008653F7" w:rsidRPr="003C1EFA">
        <w:rPr>
          <w:rFonts w:ascii="宋体" w:hAnsi="宋体"/>
          <w:color w:val="000000"/>
          <w:sz w:val="24"/>
          <w:szCs w:val="24"/>
        </w:rPr>
        <w:t>202</w:t>
      </w:r>
      <w:r w:rsidR="00C4435B">
        <w:rPr>
          <w:rFonts w:ascii="宋体" w:hAnsi="宋体"/>
          <w:color w:val="000000"/>
          <w:sz w:val="24"/>
          <w:szCs w:val="24"/>
        </w:rPr>
        <w:t>3</w:t>
      </w:r>
      <w:r w:rsidR="008653F7" w:rsidRPr="003C1EFA">
        <w:rPr>
          <w:rFonts w:ascii="宋体" w:hAnsi="宋体"/>
          <w:color w:val="000000"/>
          <w:sz w:val="24"/>
          <w:szCs w:val="24"/>
        </w:rPr>
        <w:t>年</w:t>
      </w:r>
      <w:r w:rsidR="00BF7130">
        <w:rPr>
          <w:rFonts w:ascii="宋体" w:hAnsi="宋体"/>
          <w:color w:val="000000"/>
          <w:sz w:val="24"/>
          <w:szCs w:val="24"/>
        </w:rPr>
        <w:t>3</w:t>
      </w:r>
      <w:r w:rsidR="008653F7" w:rsidRPr="003C1EFA">
        <w:rPr>
          <w:rFonts w:ascii="宋体" w:hAnsi="宋体" w:hint="eastAsia"/>
          <w:color w:val="000000"/>
          <w:sz w:val="24"/>
          <w:szCs w:val="24"/>
        </w:rPr>
        <w:t>月</w:t>
      </w:r>
      <w:r w:rsidR="008D192C">
        <w:rPr>
          <w:rFonts w:ascii="宋体" w:hAnsi="宋体"/>
          <w:color w:val="000000"/>
          <w:sz w:val="24"/>
          <w:szCs w:val="24"/>
        </w:rPr>
        <w:t>21</w:t>
      </w:r>
      <w:r w:rsidR="008653F7" w:rsidRPr="003C1EFA">
        <w:rPr>
          <w:rFonts w:ascii="宋体" w:hAnsi="宋体"/>
          <w:color w:val="000000"/>
          <w:sz w:val="24"/>
          <w:szCs w:val="24"/>
        </w:rPr>
        <w:t>日</w:t>
      </w:r>
      <w:r w:rsidR="008D192C">
        <w:rPr>
          <w:rFonts w:ascii="宋体" w:hAnsi="宋体" w:hint="eastAsia"/>
          <w:color w:val="000000"/>
          <w:sz w:val="24"/>
          <w:szCs w:val="24"/>
        </w:rPr>
        <w:t>下</w:t>
      </w:r>
      <w:r w:rsidR="001A44CD">
        <w:rPr>
          <w:rFonts w:ascii="宋体" w:hAnsi="宋体" w:hint="eastAsia"/>
          <w:color w:val="000000"/>
          <w:sz w:val="24"/>
          <w:szCs w:val="24"/>
        </w:rPr>
        <w:t>午</w:t>
      </w:r>
      <w:r w:rsidR="008D192C">
        <w:rPr>
          <w:rFonts w:ascii="宋体" w:hAnsi="宋体"/>
          <w:color w:val="000000"/>
          <w:sz w:val="24"/>
          <w:szCs w:val="24"/>
        </w:rPr>
        <w:t>5</w:t>
      </w:r>
      <w:r w:rsidR="001A44CD">
        <w:rPr>
          <w:rFonts w:ascii="宋体" w:hAnsi="宋体"/>
          <w:color w:val="000000"/>
          <w:sz w:val="24"/>
          <w:szCs w:val="24"/>
        </w:rPr>
        <w:t>:</w:t>
      </w:r>
      <w:r w:rsidR="008D192C">
        <w:rPr>
          <w:rFonts w:ascii="宋体" w:hAnsi="宋体"/>
          <w:color w:val="000000"/>
          <w:sz w:val="24"/>
          <w:szCs w:val="24"/>
        </w:rPr>
        <w:t>30</w:t>
      </w:r>
      <w:r w:rsidRPr="002E2F21">
        <w:rPr>
          <w:rFonts w:ascii="宋体" w:hAnsi="宋体" w:hint="eastAsia"/>
          <w:sz w:val="24"/>
          <w:szCs w:val="24"/>
        </w:rPr>
        <w:t>（北京时间），逾期不予受理。</w:t>
      </w:r>
    </w:p>
    <w:p w14:paraId="282189E5" w14:textId="77777777" w:rsidR="00EE6884" w:rsidRPr="002E2F21" w:rsidRDefault="00EE6884"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 xml:space="preserve"> 投标文件递交地点：成都市</w:t>
      </w:r>
      <w:r w:rsidR="00F33745" w:rsidRPr="002E2F21">
        <w:rPr>
          <w:rFonts w:ascii="宋体" w:hAnsi="宋体" w:hint="eastAsia"/>
          <w:sz w:val="24"/>
          <w:szCs w:val="24"/>
        </w:rPr>
        <w:t>二环路北一段111号西南交通大学创新大厦21楼2105室</w:t>
      </w:r>
    </w:p>
    <w:p w14:paraId="29B3D9EE" w14:textId="77777777" w:rsidR="00F5013D" w:rsidRPr="00EE3B0A" w:rsidRDefault="00F33745"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w:t>
      </w:r>
      <w:r w:rsidR="00F5013D" w:rsidRPr="002E2F21">
        <w:rPr>
          <w:rFonts w:ascii="宋体" w:hAnsi="宋体" w:hint="eastAsia"/>
          <w:sz w:val="24"/>
          <w:szCs w:val="24"/>
        </w:rPr>
        <w:t>开标时间</w:t>
      </w:r>
      <w:r w:rsidRPr="002E2F21">
        <w:rPr>
          <w:rFonts w:ascii="宋体" w:hAnsi="宋体" w:hint="eastAsia"/>
          <w:sz w:val="24"/>
          <w:szCs w:val="24"/>
        </w:rPr>
        <w:t>和地点</w:t>
      </w:r>
      <w:r w:rsidR="00F5013D" w:rsidRPr="002E2F21">
        <w:rPr>
          <w:rFonts w:ascii="宋体" w:hAnsi="宋体" w:hint="eastAsia"/>
          <w:sz w:val="24"/>
          <w:szCs w:val="24"/>
        </w:rPr>
        <w:t>：</w:t>
      </w:r>
      <w:r w:rsidR="008653F7" w:rsidRPr="00EE3B0A">
        <w:rPr>
          <w:rFonts w:ascii="宋体" w:hAnsi="宋体"/>
          <w:sz w:val="24"/>
          <w:szCs w:val="24"/>
        </w:rPr>
        <w:t>202</w:t>
      </w:r>
      <w:r w:rsidR="000B151B">
        <w:rPr>
          <w:rFonts w:ascii="宋体" w:hAnsi="宋体"/>
          <w:sz w:val="24"/>
          <w:szCs w:val="24"/>
        </w:rPr>
        <w:t>3</w:t>
      </w:r>
      <w:r w:rsidR="008653F7" w:rsidRPr="00EE3B0A">
        <w:rPr>
          <w:rFonts w:ascii="宋体" w:hAnsi="宋体"/>
          <w:sz w:val="24"/>
          <w:szCs w:val="24"/>
        </w:rPr>
        <w:t>年</w:t>
      </w:r>
      <w:r w:rsidR="00BF7130">
        <w:rPr>
          <w:rFonts w:ascii="宋体" w:hAnsi="宋体"/>
          <w:sz w:val="24"/>
          <w:szCs w:val="24"/>
        </w:rPr>
        <w:t>3</w:t>
      </w:r>
      <w:r w:rsidR="008653F7" w:rsidRPr="00EE3B0A">
        <w:rPr>
          <w:rFonts w:ascii="宋体" w:hAnsi="宋体" w:hint="eastAsia"/>
          <w:sz w:val="24"/>
          <w:szCs w:val="24"/>
        </w:rPr>
        <w:t>月</w:t>
      </w:r>
      <w:r w:rsidR="008D192C">
        <w:rPr>
          <w:rFonts w:ascii="宋体" w:hAnsi="宋体"/>
          <w:sz w:val="24"/>
          <w:szCs w:val="24"/>
        </w:rPr>
        <w:t>23</w:t>
      </w:r>
      <w:r w:rsidR="008653F7" w:rsidRPr="00EE3B0A">
        <w:rPr>
          <w:rFonts w:ascii="宋体" w:hAnsi="宋体"/>
          <w:sz w:val="24"/>
          <w:szCs w:val="24"/>
        </w:rPr>
        <w:t>日</w:t>
      </w:r>
      <w:r w:rsidR="008D192C">
        <w:rPr>
          <w:rFonts w:ascii="宋体" w:hAnsi="宋体" w:hint="eastAsia"/>
          <w:sz w:val="24"/>
          <w:szCs w:val="24"/>
        </w:rPr>
        <w:t>上</w:t>
      </w:r>
      <w:r w:rsidR="00C4435B">
        <w:rPr>
          <w:rFonts w:ascii="宋体" w:hAnsi="宋体" w:hint="eastAsia"/>
          <w:sz w:val="24"/>
          <w:szCs w:val="24"/>
        </w:rPr>
        <w:t>午</w:t>
      </w:r>
      <w:r w:rsidR="008D192C">
        <w:rPr>
          <w:rFonts w:ascii="宋体" w:hAnsi="宋体"/>
          <w:sz w:val="24"/>
          <w:szCs w:val="24"/>
        </w:rPr>
        <w:t>10</w:t>
      </w:r>
      <w:r w:rsidR="00C4435B">
        <w:rPr>
          <w:rFonts w:ascii="宋体" w:hAnsi="宋体"/>
          <w:sz w:val="24"/>
          <w:szCs w:val="24"/>
        </w:rPr>
        <w:t>：</w:t>
      </w:r>
      <w:r w:rsidR="008D192C">
        <w:rPr>
          <w:rFonts w:ascii="宋体" w:hAnsi="宋体"/>
          <w:sz w:val="24"/>
          <w:szCs w:val="24"/>
        </w:rPr>
        <w:t>00</w:t>
      </w:r>
    </w:p>
    <w:p w14:paraId="73BC3ABA" w14:textId="77777777" w:rsidR="00F33745" w:rsidRPr="00EE3B0A" w:rsidRDefault="00EE3B0A" w:rsidP="00F33745">
      <w:pPr>
        <w:spacing w:line="360" w:lineRule="auto"/>
        <w:ind w:firstLineChars="200" w:firstLine="480"/>
        <w:rPr>
          <w:rFonts w:ascii="宋体" w:hAnsi="宋体" w:hint="eastAsia"/>
          <w:sz w:val="24"/>
          <w:szCs w:val="24"/>
        </w:rPr>
      </w:pPr>
      <w:r>
        <w:rPr>
          <w:rFonts w:ascii="宋体" w:hAnsi="宋体" w:hint="eastAsia"/>
          <w:sz w:val="24"/>
          <w:szCs w:val="24"/>
        </w:rPr>
        <w:t xml:space="preserve"> </w:t>
      </w:r>
      <w:r w:rsidR="00F33745" w:rsidRPr="00EE3B0A">
        <w:rPr>
          <w:rFonts w:ascii="宋体" w:hAnsi="宋体" w:hint="eastAsia"/>
          <w:sz w:val="24"/>
          <w:szCs w:val="24"/>
        </w:rPr>
        <w:t>开标地点：</w:t>
      </w:r>
      <w:r>
        <w:rPr>
          <w:rFonts w:ascii="宋体" w:hAnsi="宋体" w:hint="eastAsia"/>
          <w:sz w:val="24"/>
          <w:szCs w:val="24"/>
        </w:rPr>
        <w:t xml:space="preserve"> </w:t>
      </w:r>
      <w:r w:rsidR="00F33745" w:rsidRPr="00EE3B0A">
        <w:rPr>
          <w:rFonts w:ascii="宋体" w:hAnsi="宋体" w:hint="eastAsia"/>
          <w:sz w:val="24"/>
          <w:szCs w:val="24"/>
        </w:rPr>
        <w:t>成都市二环路北一段111号西南交通大学创新大厦21楼西南交通大学出版社</w:t>
      </w:r>
    </w:p>
    <w:p w14:paraId="1725E56A" w14:textId="77777777" w:rsidR="00F33745" w:rsidRDefault="00F33745" w:rsidP="00F33745">
      <w:pPr>
        <w:spacing w:line="360" w:lineRule="auto"/>
        <w:ind w:firstLineChars="200" w:firstLine="480"/>
        <w:rPr>
          <w:rFonts w:ascii="方正仿宋简体" w:eastAsia="方正仿宋简体" w:hint="eastAsia"/>
          <w:sz w:val="24"/>
          <w:szCs w:val="24"/>
        </w:rPr>
      </w:pPr>
      <w:r>
        <w:rPr>
          <w:rFonts w:hint="eastAsia"/>
          <w:sz w:val="24"/>
          <w:szCs w:val="24"/>
        </w:rPr>
        <w:t>四</w:t>
      </w:r>
      <w:r w:rsidRPr="00C51BB6">
        <w:rPr>
          <w:rFonts w:ascii="方正仿宋简体" w:eastAsia="方正仿宋简体" w:hint="eastAsia"/>
          <w:sz w:val="24"/>
          <w:szCs w:val="24"/>
        </w:rPr>
        <w:t>、</w:t>
      </w:r>
      <w:r>
        <w:rPr>
          <w:rFonts w:ascii="方正仿宋简体" w:eastAsia="方正仿宋简体" w:hint="eastAsia"/>
          <w:sz w:val="24"/>
          <w:szCs w:val="24"/>
        </w:rPr>
        <w:t>招标机构联系人信息：</w:t>
      </w:r>
    </w:p>
    <w:p w14:paraId="23DEC018" w14:textId="77777777"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联系人：</w:t>
      </w:r>
      <w:r w:rsidR="00C4435B">
        <w:rPr>
          <w:rFonts w:ascii="方正仿宋简体" w:eastAsia="方正仿宋简体" w:hint="eastAsia"/>
          <w:sz w:val="24"/>
          <w:szCs w:val="24"/>
        </w:rPr>
        <w:t>秦悦</w:t>
      </w:r>
    </w:p>
    <w:p w14:paraId="337C0F1E" w14:textId="77777777"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地址：成都市二环路北一段111号西南交通大学创新大厦21楼西南交通大学出版社</w:t>
      </w:r>
    </w:p>
    <w:p w14:paraId="395CC6CB" w14:textId="77777777" w:rsidR="00F33745" w:rsidRDefault="00F33745" w:rsidP="00F33745">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邮政编码：610031</w:t>
      </w:r>
    </w:p>
    <w:p w14:paraId="37432BDE" w14:textId="77777777" w:rsidR="00F33745" w:rsidRPr="00F33745" w:rsidRDefault="00F33745" w:rsidP="00F33745">
      <w:pPr>
        <w:spacing w:line="360" w:lineRule="auto"/>
        <w:ind w:firstLineChars="200" w:firstLine="480"/>
        <w:rPr>
          <w:rFonts w:hint="eastAsia"/>
          <w:sz w:val="24"/>
          <w:szCs w:val="24"/>
        </w:rPr>
      </w:pPr>
      <w:r>
        <w:rPr>
          <w:rFonts w:ascii="方正仿宋简体" w:eastAsia="方正仿宋简体" w:hint="eastAsia"/>
          <w:sz w:val="24"/>
          <w:szCs w:val="24"/>
        </w:rPr>
        <w:t>电话：87</w:t>
      </w:r>
      <w:r w:rsidR="0059155B">
        <w:rPr>
          <w:rFonts w:ascii="方正仿宋简体" w:eastAsia="方正仿宋简体" w:hint="eastAsia"/>
          <w:sz w:val="24"/>
          <w:szCs w:val="24"/>
        </w:rPr>
        <w:t>6</w:t>
      </w:r>
      <w:r>
        <w:rPr>
          <w:rFonts w:ascii="方正仿宋简体" w:eastAsia="方正仿宋简体" w:hint="eastAsia"/>
          <w:sz w:val="24"/>
          <w:szCs w:val="24"/>
        </w:rPr>
        <w:t>00627</w:t>
      </w:r>
    </w:p>
    <w:p w14:paraId="26F6C07D" w14:textId="77777777" w:rsidR="00F5013D" w:rsidRPr="00856D42" w:rsidRDefault="00F5013D" w:rsidP="00F5013D">
      <w:pPr>
        <w:spacing w:line="360" w:lineRule="auto"/>
        <w:rPr>
          <w:rFonts w:hint="eastAsia"/>
        </w:rPr>
      </w:pPr>
    </w:p>
    <w:p w14:paraId="634330E8" w14:textId="77777777" w:rsidR="00CC30C5" w:rsidRDefault="00CC30C5" w:rsidP="00856D42">
      <w:pPr>
        <w:spacing w:line="360" w:lineRule="auto"/>
        <w:jc w:val="center"/>
        <w:rPr>
          <w:rFonts w:ascii="方正黑体简体" w:eastAsia="方正黑体简体" w:hint="eastAsia"/>
          <w:sz w:val="36"/>
        </w:rPr>
      </w:pPr>
    </w:p>
    <w:p w14:paraId="23B828A6" w14:textId="77777777" w:rsidR="00856D42" w:rsidRPr="00856D42" w:rsidRDefault="00F5013D" w:rsidP="00364E41">
      <w:pPr>
        <w:spacing w:line="360" w:lineRule="auto"/>
        <w:ind w:firstLineChars="600" w:firstLine="2160"/>
        <w:rPr>
          <w:rFonts w:ascii="方正黑体简体" w:eastAsia="方正黑体简体" w:hint="eastAsia"/>
          <w:sz w:val="36"/>
        </w:rPr>
      </w:pPr>
      <w:r w:rsidRPr="00856D42">
        <w:rPr>
          <w:rFonts w:ascii="方正黑体简体" w:eastAsia="方正黑体简体" w:hint="eastAsia"/>
          <w:sz w:val="36"/>
        </w:rPr>
        <w:t xml:space="preserve">第二部分  投标方须知  </w:t>
      </w:r>
    </w:p>
    <w:p w14:paraId="6AFC1F26" w14:textId="77777777" w:rsidR="00856D42" w:rsidRPr="002E2F21" w:rsidRDefault="008E08E6" w:rsidP="00C51BB6">
      <w:pPr>
        <w:spacing w:line="360" w:lineRule="auto"/>
        <w:rPr>
          <w:rFonts w:ascii="宋体" w:hAnsi="宋体" w:hint="eastAsia"/>
          <w:sz w:val="24"/>
          <w:szCs w:val="24"/>
        </w:rPr>
      </w:pPr>
      <w:r w:rsidRPr="002E2F21">
        <w:rPr>
          <w:rFonts w:ascii="宋体" w:hAnsi="宋体" w:hint="eastAsia"/>
          <w:sz w:val="24"/>
          <w:szCs w:val="24"/>
        </w:rPr>
        <w:lastRenderedPageBreak/>
        <w:t xml:space="preserve">一、 </w:t>
      </w:r>
      <w:r w:rsidR="00F5013D" w:rsidRPr="002E2F21">
        <w:rPr>
          <w:rFonts w:ascii="宋体" w:hAnsi="宋体" w:hint="eastAsia"/>
          <w:sz w:val="24"/>
          <w:szCs w:val="24"/>
        </w:rPr>
        <w:t xml:space="preserve"> 项目说明  </w:t>
      </w:r>
    </w:p>
    <w:p w14:paraId="6543F382" w14:textId="77777777" w:rsidR="00856D42" w:rsidRPr="002E2F21" w:rsidRDefault="008E08E6"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1、“招标方”系指本次项目的招标人“成都西南交大出版社有限公司</w:t>
      </w:r>
      <w:r w:rsidR="00F5013D" w:rsidRPr="002E2F21">
        <w:rPr>
          <w:rFonts w:ascii="宋体" w:hAnsi="宋体" w:hint="eastAsia"/>
          <w:sz w:val="24"/>
          <w:szCs w:val="24"/>
        </w:rPr>
        <w:t>”</w:t>
      </w:r>
      <w:r w:rsidR="00856D42" w:rsidRPr="002E2F21">
        <w:rPr>
          <w:rFonts w:ascii="宋体" w:hAnsi="宋体" w:hint="eastAsia"/>
          <w:sz w:val="24"/>
          <w:szCs w:val="24"/>
        </w:rPr>
        <w:t>。</w:t>
      </w:r>
    </w:p>
    <w:p w14:paraId="7AE1A20E"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2、“投标方”系指符合招标公告中投标人资格要求的投标单位：</w:t>
      </w:r>
    </w:p>
    <w:p w14:paraId="3D12FF81" w14:textId="77777777" w:rsidR="00F5013D" w:rsidRPr="002E2F21" w:rsidRDefault="00F5013D" w:rsidP="00666B0B">
      <w:pPr>
        <w:spacing w:line="360" w:lineRule="auto"/>
        <w:ind w:firstLineChars="200" w:firstLine="480"/>
        <w:rPr>
          <w:rFonts w:ascii="宋体" w:hAnsi="宋体" w:hint="eastAsia"/>
          <w:sz w:val="24"/>
          <w:szCs w:val="24"/>
        </w:rPr>
      </w:pPr>
      <w:r w:rsidRPr="002E2F21">
        <w:rPr>
          <w:rFonts w:ascii="宋体" w:hAnsi="宋体" w:hint="eastAsia"/>
          <w:sz w:val="24"/>
          <w:szCs w:val="24"/>
        </w:rPr>
        <w:t>3、“投</w:t>
      </w:r>
      <w:r w:rsidR="00F33745" w:rsidRPr="002E2F21">
        <w:rPr>
          <w:rFonts w:ascii="宋体" w:hAnsi="宋体" w:hint="eastAsia"/>
          <w:sz w:val="24"/>
          <w:szCs w:val="24"/>
        </w:rPr>
        <w:t>标报价”应包含该书印刷材料成本、印刷、装订、送货下货、税金等所有费用</w:t>
      </w:r>
      <w:r w:rsidR="00666B0B" w:rsidRPr="002E2F21">
        <w:rPr>
          <w:rFonts w:ascii="宋体" w:hAnsi="宋体" w:hint="eastAsia"/>
          <w:sz w:val="24"/>
          <w:szCs w:val="24"/>
        </w:rPr>
        <w:t>。</w:t>
      </w:r>
    </w:p>
    <w:p w14:paraId="1CE0BAA0" w14:textId="77777777" w:rsidR="00F33745" w:rsidRPr="002E2F21" w:rsidRDefault="00F33745" w:rsidP="00666B0B">
      <w:pPr>
        <w:spacing w:line="360" w:lineRule="auto"/>
        <w:ind w:firstLineChars="200" w:firstLine="480"/>
        <w:rPr>
          <w:rFonts w:ascii="宋体" w:hAnsi="宋体" w:hint="eastAsia"/>
          <w:sz w:val="24"/>
          <w:szCs w:val="24"/>
        </w:rPr>
      </w:pPr>
      <w:r w:rsidRPr="002E2F21">
        <w:rPr>
          <w:rFonts w:ascii="宋体" w:hAnsi="宋体" w:hint="eastAsia"/>
          <w:sz w:val="24"/>
          <w:szCs w:val="24"/>
        </w:rPr>
        <w:t>4、无论投标过程中的做法和结果如何，投标方</w:t>
      </w:r>
      <w:r w:rsidR="006E227C" w:rsidRPr="002E2F21">
        <w:rPr>
          <w:rFonts w:ascii="宋体" w:hAnsi="宋体" w:hint="eastAsia"/>
          <w:sz w:val="24"/>
          <w:szCs w:val="24"/>
        </w:rPr>
        <w:t>自行承担所有参加投标有关的全部费用。</w:t>
      </w:r>
    </w:p>
    <w:p w14:paraId="74645FE4" w14:textId="77777777" w:rsidR="00F5013D" w:rsidRPr="002E2F21" w:rsidRDefault="00F5013D" w:rsidP="00F5013D">
      <w:pPr>
        <w:spacing w:line="360" w:lineRule="auto"/>
        <w:rPr>
          <w:rFonts w:ascii="宋体" w:hAnsi="宋体" w:hint="eastAsia"/>
        </w:rPr>
      </w:pPr>
    </w:p>
    <w:p w14:paraId="49BFB0E1" w14:textId="77777777" w:rsidR="00856D42" w:rsidRPr="002E2F21" w:rsidRDefault="00666B0B" w:rsidP="00C51BB6">
      <w:pPr>
        <w:spacing w:line="360" w:lineRule="auto"/>
        <w:rPr>
          <w:rFonts w:ascii="宋体" w:hAnsi="宋体" w:hint="eastAsia"/>
          <w:sz w:val="24"/>
          <w:szCs w:val="24"/>
        </w:rPr>
      </w:pPr>
      <w:r w:rsidRPr="002E2F21">
        <w:rPr>
          <w:rFonts w:ascii="宋体" w:hAnsi="宋体" w:hint="eastAsia"/>
          <w:sz w:val="24"/>
          <w:szCs w:val="24"/>
        </w:rPr>
        <w:t>二、</w:t>
      </w:r>
      <w:r w:rsidR="00F5013D" w:rsidRPr="002E2F21">
        <w:rPr>
          <w:rFonts w:ascii="宋体" w:hAnsi="宋体" w:hint="eastAsia"/>
          <w:sz w:val="24"/>
          <w:szCs w:val="24"/>
        </w:rPr>
        <w:t xml:space="preserve">  投标文件的编写  </w:t>
      </w:r>
    </w:p>
    <w:p w14:paraId="59F175BD" w14:textId="77777777" w:rsidR="00856D42" w:rsidRPr="00C51BB6" w:rsidRDefault="00F5013D" w:rsidP="008008D9">
      <w:pPr>
        <w:spacing w:line="360" w:lineRule="auto"/>
        <w:ind w:firstLineChars="200" w:firstLine="482"/>
        <w:rPr>
          <w:rFonts w:ascii="方正仿宋简体" w:eastAsia="方正仿宋简体" w:hint="eastAsia"/>
          <w:b/>
          <w:sz w:val="24"/>
          <w:szCs w:val="24"/>
        </w:rPr>
      </w:pPr>
      <w:r w:rsidRPr="00C51BB6">
        <w:rPr>
          <w:rFonts w:ascii="方正仿宋简体" w:eastAsia="方正仿宋简体" w:hint="eastAsia"/>
          <w:b/>
          <w:sz w:val="24"/>
          <w:szCs w:val="24"/>
        </w:rPr>
        <w:t xml:space="preserve">1、投标要求  </w:t>
      </w:r>
    </w:p>
    <w:p w14:paraId="1F3EB0E0"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w:t>
      </w:r>
      <w:r w:rsidR="00666B0B" w:rsidRPr="002E2F21">
        <w:rPr>
          <w:rFonts w:ascii="宋体" w:hAnsi="宋体" w:hint="eastAsia"/>
          <w:sz w:val="24"/>
          <w:szCs w:val="24"/>
        </w:rPr>
        <w:t>）</w:t>
      </w:r>
      <w:r w:rsidRPr="002E2F21">
        <w:rPr>
          <w:rFonts w:ascii="宋体" w:hAnsi="宋体" w:hint="eastAsia"/>
          <w:sz w:val="24"/>
          <w:szCs w:val="24"/>
        </w:rPr>
        <w:t>投标方应仔细阅读招标文件的所有内容，按招标文件的要求提供投标文件，并保证所提供的全部资料的真实性，</w:t>
      </w:r>
      <w:r w:rsidR="006E227C" w:rsidRPr="002E2F21">
        <w:rPr>
          <w:rFonts w:ascii="宋体" w:hAnsi="宋体" w:hint="eastAsia"/>
          <w:sz w:val="24"/>
          <w:szCs w:val="24"/>
        </w:rPr>
        <w:t>不真实的投标文件将视为废标</w:t>
      </w:r>
      <w:r w:rsidRPr="002E2F21">
        <w:rPr>
          <w:rFonts w:ascii="宋体" w:hAnsi="宋体" w:hint="eastAsia"/>
          <w:sz w:val="24"/>
          <w:szCs w:val="24"/>
        </w:rPr>
        <w:t xml:space="preserve">。  </w:t>
      </w:r>
    </w:p>
    <w:p w14:paraId="4314335A" w14:textId="77777777" w:rsidR="00856D42" w:rsidRPr="002E2F21" w:rsidRDefault="00F5013D" w:rsidP="00C51BB6">
      <w:pPr>
        <w:spacing w:line="360" w:lineRule="auto"/>
        <w:ind w:firstLineChars="200" w:firstLine="480"/>
        <w:rPr>
          <w:rFonts w:ascii="宋体" w:hAnsi="宋体" w:hint="eastAsia"/>
          <w:color w:val="000000"/>
          <w:sz w:val="24"/>
          <w:szCs w:val="24"/>
        </w:rPr>
      </w:pPr>
      <w:r w:rsidRPr="002E2F21">
        <w:rPr>
          <w:rFonts w:ascii="宋体" w:hAnsi="宋体" w:hint="eastAsia"/>
          <w:color w:val="000000"/>
          <w:sz w:val="24"/>
          <w:szCs w:val="24"/>
        </w:rPr>
        <w:t>2</w:t>
      </w:r>
      <w:r w:rsidR="00666B0B" w:rsidRPr="002E2F21">
        <w:rPr>
          <w:rFonts w:ascii="宋体" w:hAnsi="宋体" w:hint="eastAsia"/>
          <w:color w:val="000000"/>
          <w:sz w:val="24"/>
          <w:szCs w:val="24"/>
        </w:rPr>
        <w:t>）</w:t>
      </w:r>
      <w:r w:rsidR="006E227C" w:rsidRPr="002E2F21">
        <w:rPr>
          <w:rFonts w:ascii="宋体" w:hAnsi="宋体" w:hint="eastAsia"/>
          <w:color w:val="000000"/>
          <w:sz w:val="24"/>
          <w:szCs w:val="24"/>
        </w:rPr>
        <w:t>投标文件</w:t>
      </w:r>
      <w:r w:rsidRPr="002E2F21">
        <w:rPr>
          <w:rFonts w:ascii="宋体" w:hAnsi="宋体" w:hint="eastAsia"/>
          <w:color w:val="000000"/>
          <w:sz w:val="24"/>
          <w:szCs w:val="24"/>
        </w:rPr>
        <w:t xml:space="preserve">应备正本一份、副本一份。在每一份投标文件上要注明“正本”或“副本”字样，一旦正本和副本有差异，以正本为准。  </w:t>
      </w:r>
      <w:r w:rsidR="006E227C" w:rsidRPr="002E2F21">
        <w:rPr>
          <w:rFonts w:ascii="宋体" w:hAnsi="宋体" w:hint="eastAsia"/>
          <w:color w:val="000000"/>
          <w:sz w:val="24"/>
          <w:szCs w:val="24"/>
        </w:rPr>
        <w:t>若投标文件正本和副本存在较大差异，将在评标中酌情扣分。</w:t>
      </w:r>
    </w:p>
    <w:p w14:paraId="7902E373"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3</w:t>
      </w:r>
      <w:r w:rsidR="00666B0B" w:rsidRPr="002E2F21">
        <w:rPr>
          <w:rFonts w:ascii="宋体" w:hAnsi="宋体" w:hint="eastAsia"/>
          <w:sz w:val="24"/>
          <w:szCs w:val="24"/>
        </w:rPr>
        <w:t>）</w:t>
      </w:r>
      <w:r w:rsidR="006E227C" w:rsidRPr="002E2F21">
        <w:rPr>
          <w:rFonts w:ascii="宋体" w:hAnsi="宋体" w:hint="eastAsia"/>
          <w:sz w:val="24"/>
          <w:szCs w:val="24"/>
        </w:rPr>
        <w:t>投标文件</w:t>
      </w:r>
      <w:r w:rsidRPr="002E2F21">
        <w:rPr>
          <w:rFonts w:ascii="宋体" w:hAnsi="宋体" w:hint="eastAsia"/>
          <w:sz w:val="24"/>
          <w:szCs w:val="24"/>
        </w:rPr>
        <w:t>应有</w:t>
      </w:r>
      <w:r w:rsidR="006E227C" w:rsidRPr="002E2F21">
        <w:rPr>
          <w:rFonts w:ascii="宋体" w:hAnsi="宋体" w:hint="eastAsia"/>
          <w:sz w:val="24"/>
          <w:szCs w:val="24"/>
        </w:rPr>
        <w:t>投标人</w:t>
      </w:r>
      <w:r w:rsidRPr="002E2F21">
        <w:rPr>
          <w:rFonts w:ascii="宋体" w:hAnsi="宋体" w:hint="eastAsia"/>
          <w:sz w:val="24"/>
          <w:szCs w:val="24"/>
        </w:rPr>
        <w:t>法定代表</w:t>
      </w:r>
      <w:r w:rsidR="006E227C" w:rsidRPr="002E2F21">
        <w:rPr>
          <w:rFonts w:ascii="宋体" w:hAnsi="宋体" w:hint="eastAsia"/>
          <w:sz w:val="24"/>
          <w:szCs w:val="24"/>
        </w:rPr>
        <w:t>人亲自签署并加盖法人单位公章和法定代表人印鉴</w:t>
      </w:r>
      <w:r w:rsidRPr="002E2F21">
        <w:rPr>
          <w:rFonts w:ascii="宋体" w:hAnsi="宋体" w:hint="eastAsia"/>
          <w:sz w:val="24"/>
          <w:szCs w:val="24"/>
        </w:rPr>
        <w:t xml:space="preserve">或授权代表签字，装入档案袋密封，封条上须加盖投标单位印章，在投标截止时间前由法定代表人或法人委托人持本人有效身份证件递交招标单位。  </w:t>
      </w:r>
    </w:p>
    <w:p w14:paraId="7EDCB839" w14:textId="77777777" w:rsidR="00F5013D" w:rsidRDefault="00F5013D" w:rsidP="00C51BB6">
      <w:pPr>
        <w:spacing w:line="360" w:lineRule="auto"/>
        <w:ind w:firstLineChars="200" w:firstLine="480"/>
        <w:rPr>
          <w:rFonts w:ascii="方正仿宋简体" w:eastAsia="方正仿宋简体" w:hint="eastAsia"/>
          <w:sz w:val="24"/>
          <w:szCs w:val="24"/>
        </w:rPr>
      </w:pPr>
      <w:r w:rsidRPr="002E2F21">
        <w:rPr>
          <w:rFonts w:ascii="宋体" w:hAnsi="宋体" w:hint="eastAsia"/>
          <w:sz w:val="24"/>
          <w:szCs w:val="24"/>
        </w:rPr>
        <w:t>4</w:t>
      </w:r>
      <w:r w:rsidR="00666B0B" w:rsidRPr="002E2F21">
        <w:rPr>
          <w:rFonts w:ascii="宋体" w:hAnsi="宋体" w:hint="eastAsia"/>
          <w:sz w:val="24"/>
          <w:szCs w:val="24"/>
        </w:rPr>
        <w:t>）</w:t>
      </w:r>
      <w:r w:rsidRPr="002E2F21">
        <w:rPr>
          <w:rFonts w:ascii="宋体" w:hAnsi="宋体" w:hint="eastAsia"/>
          <w:sz w:val="24"/>
          <w:szCs w:val="24"/>
        </w:rPr>
        <w:t>投标人必须保证投标文件所提供的全部资料真实可靠，并接受招标人对</w:t>
      </w:r>
      <w:r w:rsidRPr="00C51BB6">
        <w:rPr>
          <w:rFonts w:ascii="方正仿宋简体" w:eastAsia="方正仿宋简体" w:hint="eastAsia"/>
          <w:sz w:val="24"/>
          <w:szCs w:val="24"/>
        </w:rPr>
        <w:t>其中任何资料进一步审查的要求。</w:t>
      </w:r>
    </w:p>
    <w:p w14:paraId="74944FE0" w14:textId="77777777" w:rsidR="006E227C" w:rsidRDefault="006E227C" w:rsidP="00C51BB6">
      <w:pPr>
        <w:spacing w:line="360" w:lineRule="auto"/>
        <w:ind w:firstLineChars="200" w:firstLine="480"/>
        <w:rPr>
          <w:rFonts w:ascii="方正仿宋简体" w:eastAsia="方正仿宋简体" w:hint="eastAsia"/>
          <w:sz w:val="24"/>
          <w:szCs w:val="24"/>
        </w:rPr>
      </w:pPr>
      <w:r>
        <w:rPr>
          <w:rFonts w:ascii="方正仿宋简体" w:eastAsia="方正仿宋简体" w:hint="eastAsia"/>
          <w:sz w:val="24"/>
          <w:szCs w:val="24"/>
        </w:rPr>
        <w:t>5）投标文件所有封袋上都应写明以下内容：</w:t>
      </w:r>
    </w:p>
    <w:p w14:paraId="78C9373D" w14:textId="77777777" w:rsidR="006E227C" w:rsidRPr="008D45D6" w:rsidRDefault="006E227C" w:rsidP="006E227C">
      <w:pPr>
        <w:widowControl/>
        <w:spacing w:line="360" w:lineRule="auto"/>
        <w:ind w:leftChars="200" w:left="420"/>
        <w:jc w:val="left"/>
        <w:rPr>
          <w:rFonts w:ascii="宋体" w:hAnsi="宋体" w:cs="宋体" w:hint="eastAsia"/>
          <w:kern w:val="0"/>
          <w:sz w:val="24"/>
          <w:szCs w:val="24"/>
        </w:rPr>
      </w:pPr>
      <w:r w:rsidRPr="006E227C">
        <w:rPr>
          <w:rFonts w:ascii="宋体" w:hAnsi="宋体" w:cs="宋体"/>
          <w:kern w:val="0"/>
          <w:sz w:val="24"/>
          <w:szCs w:val="24"/>
        </w:rPr>
        <w:t>招标人名称： 成都西南交大出版社有限公司</w:t>
      </w:r>
      <w:r w:rsidRPr="006E227C">
        <w:rPr>
          <w:rFonts w:ascii="宋体" w:hAnsi="宋体" w:cs="宋体"/>
          <w:kern w:val="0"/>
          <w:sz w:val="24"/>
          <w:szCs w:val="24"/>
        </w:rPr>
        <w:br/>
      </w:r>
      <w:r w:rsidR="00D21289">
        <w:rPr>
          <w:rFonts w:ascii="宋体" w:hAnsi="宋体" w:cs="宋体"/>
          <w:kern w:val="0"/>
          <w:sz w:val="24"/>
          <w:szCs w:val="24"/>
        </w:rPr>
        <w:t>招标人地址</w:t>
      </w:r>
      <w:r w:rsidR="00D21289">
        <w:rPr>
          <w:rFonts w:ascii="宋体" w:hAnsi="宋体" w:cs="宋体" w:hint="eastAsia"/>
          <w:kern w:val="0"/>
          <w:sz w:val="24"/>
          <w:szCs w:val="24"/>
        </w:rPr>
        <w:t>：</w:t>
      </w:r>
      <w:r w:rsidRPr="006E227C">
        <w:rPr>
          <w:rFonts w:ascii="宋体" w:hAnsi="宋体" w:cs="宋体"/>
          <w:kern w:val="0"/>
          <w:sz w:val="24"/>
          <w:szCs w:val="24"/>
        </w:rPr>
        <w:t>成都市金牛区二环路北一段111号西南交通大学创新大厦21楼</w:t>
      </w:r>
      <w:r w:rsidRPr="006E227C">
        <w:rPr>
          <w:rFonts w:ascii="宋体" w:hAnsi="宋体" w:cs="宋体"/>
          <w:kern w:val="0"/>
          <w:sz w:val="24"/>
          <w:szCs w:val="24"/>
        </w:rPr>
        <w:br/>
        <w:t>项目名称：《  </w:t>
      </w:r>
      <w:r>
        <w:rPr>
          <w:rFonts w:ascii="宋体" w:hAnsi="宋体" w:cs="宋体" w:hint="eastAsia"/>
          <w:kern w:val="0"/>
          <w:sz w:val="24"/>
          <w:szCs w:val="24"/>
        </w:rPr>
        <w:t xml:space="preserve">  </w:t>
      </w:r>
      <w:r w:rsidRPr="006E227C">
        <w:rPr>
          <w:rFonts w:ascii="宋体" w:hAnsi="宋体" w:cs="宋体"/>
          <w:kern w:val="0"/>
          <w:sz w:val="24"/>
          <w:szCs w:val="24"/>
        </w:rPr>
        <w:t> 》图书的印制</w:t>
      </w:r>
      <w:r w:rsidRPr="006E227C">
        <w:rPr>
          <w:rFonts w:ascii="宋体" w:hAnsi="宋体" w:cs="宋体"/>
          <w:kern w:val="0"/>
          <w:sz w:val="24"/>
          <w:szCs w:val="24"/>
        </w:rPr>
        <w:br/>
        <w:t>投标人名称及地址：</w:t>
      </w:r>
      <w:r w:rsidRPr="006E227C">
        <w:rPr>
          <w:rFonts w:ascii="宋体" w:hAnsi="宋体" w:cs="宋体"/>
          <w:kern w:val="0"/>
          <w:sz w:val="24"/>
          <w:szCs w:val="24"/>
        </w:rPr>
        <w:br/>
        <w:t>投标人联系人及联系电话：</w:t>
      </w:r>
    </w:p>
    <w:p w14:paraId="5A590A88" w14:textId="77777777" w:rsidR="00856D42" w:rsidRPr="008D45D6" w:rsidRDefault="00F5013D" w:rsidP="00BE5F90">
      <w:pPr>
        <w:spacing w:line="360" w:lineRule="auto"/>
        <w:ind w:firstLineChars="200" w:firstLine="482"/>
        <w:rPr>
          <w:rFonts w:ascii="宋体" w:hAnsi="宋体" w:hint="eastAsia"/>
          <w:b/>
          <w:sz w:val="24"/>
          <w:szCs w:val="24"/>
        </w:rPr>
      </w:pPr>
      <w:r w:rsidRPr="008D45D6">
        <w:rPr>
          <w:rFonts w:ascii="宋体" w:hAnsi="宋体" w:hint="eastAsia"/>
          <w:b/>
          <w:sz w:val="24"/>
          <w:szCs w:val="24"/>
        </w:rPr>
        <w:t xml:space="preserve">2、投标文件组成  </w:t>
      </w:r>
    </w:p>
    <w:p w14:paraId="24F5E87D" w14:textId="77777777" w:rsidR="00856D42" w:rsidRPr="008D45D6" w:rsidRDefault="00F5013D" w:rsidP="00436EA9">
      <w:pPr>
        <w:spacing w:line="360" w:lineRule="auto"/>
        <w:ind w:firstLineChars="200" w:firstLine="480"/>
        <w:rPr>
          <w:rFonts w:ascii="宋体" w:hAnsi="宋体" w:hint="eastAsia"/>
          <w:sz w:val="24"/>
          <w:szCs w:val="24"/>
        </w:rPr>
      </w:pPr>
      <w:r w:rsidRPr="008D45D6">
        <w:rPr>
          <w:rFonts w:ascii="宋体" w:hAnsi="宋体" w:hint="eastAsia"/>
          <w:sz w:val="24"/>
          <w:szCs w:val="24"/>
        </w:rPr>
        <w:lastRenderedPageBreak/>
        <w:t>投标文件</w:t>
      </w:r>
      <w:r w:rsidR="00D21289" w:rsidRPr="008D45D6">
        <w:rPr>
          <w:rFonts w:ascii="宋体" w:hAnsi="宋体" w:hint="eastAsia"/>
          <w:sz w:val="24"/>
          <w:szCs w:val="24"/>
        </w:rPr>
        <w:t>正本、副本均</w:t>
      </w:r>
      <w:r w:rsidRPr="008D45D6">
        <w:rPr>
          <w:rFonts w:ascii="宋体" w:hAnsi="宋体" w:hint="eastAsia"/>
          <w:sz w:val="24"/>
          <w:szCs w:val="24"/>
        </w:rPr>
        <w:t xml:space="preserve">由以下部分组成；以下文件必须全部加盖公章。  </w:t>
      </w:r>
    </w:p>
    <w:p w14:paraId="08E4B82A" w14:textId="77777777" w:rsidR="00856D42" w:rsidRPr="008D45D6" w:rsidRDefault="00436EA9" w:rsidP="00BE5F90">
      <w:pPr>
        <w:spacing w:line="360" w:lineRule="auto"/>
        <w:ind w:firstLineChars="200" w:firstLine="480"/>
        <w:rPr>
          <w:rFonts w:ascii="宋体" w:hAnsi="宋体" w:hint="eastAsia"/>
          <w:sz w:val="24"/>
          <w:szCs w:val="24"/>
        </w:rPr>
      </w:pPr>
      <w:r w:rsidRPr="008D45D6">
        <w:rPr>
          <w:rFonts w:ascii="宋体" w:hAnsi="宋体" w:hint="eastAsia"/>
          <w:sz w:val="24"/>
          <w:szCs w:val="24"/>
        </w:rPr>
        <w:t>(1</w:t>
      </w:r>
      <w:r w:rsidR="00F5013D" w:rsidRPr="008D45D6">
        <w:rPr>
          <w:rFonts w:ascii="宋体" w:hAnsi="宋体" w:hint="eastAsia"/>
          <w:sz w:val="24"/>
          <w:szCs w:val="24"/>
        </w:rPr>
        <w:t>)</w:t>
      </w:r>
      <w:r w:rsidRPr="008D45D6">
        <w:rPr>
          <w:rFonts w:ascii="宋体" w:hAnsi="宋体" w:hint="eastAsia"/>
          <w:sz w:val="24"/>
          <w:szCs w:val="24"/>
        </w:rPr>
        <w:t>投标报价</w:t>
      </w:r>
      <w:r w:rsidR="00F5013D" w:rsidRPr="008D45D6">
        <w:rPr>
          <w:rFonts w:ascii="宋体" w:hAnsi="宋体" w:hint="eastAsia"/>
          <w:sz w:val="24"/>
          <w:szCs w:val="24"/>
        </w:rPr>
        <w:t>表</w:t>
      </w:r>
      <w:r w:rsidRPr="008D45D6">
        <w:rPr>
          <w:rFonts w:ascii="宋体" w:hAnsi="宋体" w:hint="eastAsia"/>
          <w:sz w:val="24"/>
          <w:szCs w:val="24"/>
        </w:rPr>
        <w:t>，写明各书总价即可</w:t>
      </w:r>
      <w:r w:rsidR="00F5013D" w:rsidRPr="008D45D6">
        <w:rPr>
          <w:rFonts w:ascii="宋体" w:hAnsi="宋体" w:hint="eastAsia"/>
          <w:sz w:val="24"/>
          <w:szCs w:val="24"/>
        </w:rPr>
        <w:t xml:space="preserve">；  </w:t>
      </w:r>
    </w:p>
    <w:p w14:paraId="4979D1F0" w14:textId="77777777" w:rsidR="00BE5F90" w:rsidRPr="00BE5F90" w:rsidRDefault="00BE5F90" w:rsidP="00BE5F90">
      <w:pPr>
        <w:widowControl/>
        <w:spacing w:line="360" w:lineRule="auto"/>
        <w:ind w:firstLineChars="200" w:firstLine="480"/>
        <w:jc w:val="left"/>
        <w:rPr>
          <w:rFonts w:ascii="宋体" w:hAnsi="宋体" w:cs="宋体"/>
          <w:kern w:val="0"/>
          <w:sz w:val="24"/>
          <w:szCs w:val="24"/>
        </w:rPr>
      </w:pPr>
      <w:r w:rsidRPr="00BE5F90">
        <w:rPr>
          <w:rFonts w:ascii="宋体" w:hAnsi="宋体" w:cs="宋体"/>
          <w:kern w:val="0"/>
          <w:sz w:val="24"/>
          <w:szCs w:val="24"/>
        </w:rPr>
        <w:t>（2）营业执照、税务登记证复印件；</w:t>
      </w:r>
      <w:r w:rsidRPr="00BE5F90">
        <w:rPr>
          <w:rFonts w:ascii="宋体" w:hAnsi="宋体" w:cs="宋体"/>
          <w:kern w:val="0"/>
          <w:sz w:val="24"/>
          <w:szCs w:val="24"/>
        </w:rPr>
        <w:br/>
        <w:t>  （3）其他相关资格证书(《印刷经营许可证》、荣誉证书及技术和设备证明文件（技术、设备说明书、发票等）；</w:t>
      </w:r>
      <w:r w:rsidRPr="00BE5F90">
        <w:rPr>
          <w:rFonts w:ascii="宋体" w:hAnsi="宋体" w:cs="宋体"/>
          <w:kern w:val="0"/>
          <w:sz w:val="24"/>
          <w:szCs w:val="24"/>
        </w:rPr>
        <w:br/>
        <w:t>  （4）质量、服务承诺书（格式附后）；</w:t>
      </w:r>
      <w:r w:rsidRPr="00BE5F90">
        <w:rPr>
          <w:rFonts w:ascii="宋体" w:hAnsi="宋体" w:cs="宋体"/>
          <w:kern w:val="0"/>
          <w:sz w:val="24"/>
          <w:szCs w:val="24"/>
        </w:rPr>
        <w:br/>
        <w:t>  （5）投标人认为需要提供的其它说明和资料。</w:t>
      </w:r>
      <w:r w:rsidRPr="00BE5F90">
        <w:rPr>
          <w:rFonts w:ascii="宋体" w:hAnsi="宋体" w:cs="宋体"/>
          <w:kern w:val="0"/>
          <w:sz w:val="24"/>
          <w:szCs w:val="24"/>
        </w:rPr>
        <w:br/>
        <w:t>  （6）投标人须提供“样品”作为投标文件的重要组成部分，样品可自行选择投标样式清单中的几个品种，提供以前印制的成品。</w:t>
      </w:r>
      <w:r w:rsidRPr="008D45D6">
        <w:rPr>
          <w:rFonts w:ascii="宋体" w:hAnsi="宋体" w:cs="宋体"/>
          <w:kern w:val="0"/>
          <w:sz w:val="24"/>
          <w:szCs w:val="24"/>
        </w:rPr>
        <w:t>  </w:t>
      </w:r>
      <w:r w:rsidRPr="008D45D6">
        <w:rPr>
          <w:rFonts w:ascii="宋体" w:hAnsi="宋体" w:cs="宋体"/>
          <w:kern w:val="0"/>
          <w:sz w:val="24"/>
          <w:szCs w:val="24"/>
        </w:rPr>
        <w:br/>
      </w:r>
      <w:r w:rsidR="008D45D6" w:rsidRPr="008D45D6">
        <w:rPr>
          <w:rFonts w:ascii="宋体" w:hAnsi="宋体" w:cs="宋体" w:hint="eastAsia"/>
          <w:kern w:val="0"/>
          <w:sz w:val="24"/>
          <w:szCs w:val="24"/>
        </w:rPr>
        <w:t xml:space="preserve">   </w:t>
      </w:r>
      <w:r w:rsidRPr="008D45D6">
        <w:rPr>
          <w:rFonts w:ascii="宋体" w:hAnsi="宋体" w:cs="宋体" w:hint="eastAsia"/>
          <w:b/>
          <w:kern w:val="0"/>
          <w:sz w:val="24"/>
          <w:szCs w:val="24"/>
        </w:rPr>
        <w:t xml:space="preserve"> </w:t>
      </w:r>
      <w:r w:rsidRPr="00BE5F90">
        <w:rPr>
          <w:rFonts w:ascii="宋体" w:hAnsi="宋体" w:cs="宋体"/>
          <w:b/>
          <w:kern w:val="0"/>
          <w:sz w:val="24"/>
          <w:szCs w:val="24"/>
        </w:rPr>
        <w:t>3、 投标文件的修改与撤回</w:t>
      </w:r>
      <w:r w:rsidRPr="00BE5F90">
        <w:rPr>
          <w:rFonts w:ascii="宋体" w:hAnsi="宋体" w:cs="宋体"/>
          <w:b/>
          <w:kern w:val="0"/>
          <w:sz w:val="24"/>
          <w:szCs w:val="24"/>
        </w:rPr>
        <w:br/>
      </w:r>
      <w:r w:rsidRPr="008D45D6">
        <w:rPr>
          <w:rFonts w:ascii="宋体" w:hAnsi="宋体" w:cs="宋体" w:hint="eastAsia"/>
          <w:kern w:val="0"/>
          <w:sz w:val="24"/>
          <w:szCs w:val="24"/>
        </w:rPr>
        <w:t xml:space="preserve">    </w:t>
      </w:r>
      <w:r w:rsidRPr="00BE5F90">
        <w:rPr>
          <w:rFonts w:ascii="宋体" w:hAnsi="宋体" w:cs="宋体"/>
          <w:kern w:val="0"/>
          <w:sz w:val="24"/>
          <w:szCs w:val="24"/>
        </w:rPr>
        <w:t>1） 投标人可以在递交投标文件后，在规定的投标截止时间之前，以书面形式向招标人递交修改或撤回其投标文件的通知。在投标截止时间以后，不能更改投标文件。</w:t>
      </w:r>
      <w:r w:rsidRPr="00BE5F90">
        <w:rPr>
          <w:rFonts w:ascii="宋体" w:hAnsi="宋体" w:cs="宋体"/>
          <w:kern w:val="0"/>
          <w:sz w:val="24"/>
          <w:szCs w:val="24"/>
        </w:rPr>
        <w:br/>
      </w:r>
      <w:r w:rsidRPr="008D45D6">
        <w:rPr>
          <w:rFonts w:ascii="宋体" w:hAnsi="宋体" w:cs="宋体" w:hint="eastAsia"/>
          <w:kern w:val="0"/>
          <w:sz w:val="24"/>
          <w:szCs w:val="24"/>
        </w:rPr>
        <w:t xml:space="preserve">    </w:t>
      </w:r>
      <w:r w:rsidRPr="00BE5F90">
        <w:rPr>
          <w:rFonts w:ascii="宋体" w:hAnsi="宋体" w:cs="宋体"/>
          <w:kern w:val="0"/>
          <w:sz w:val="24"/>
          <w:szCs w:val="24"/>
        </w:rPr>
        <w:t>2） 投标人的修改或撤回通知，应按规定编制、密封、标志和递交。</w:t>
      </w:r>
    </w:p>
    <w:p w14:paraId="6177C43E" w14:textId="77777777" w:rsidR="00F5013D" w:rsidRPr="008D45D6" w:rsidRDefault="00F5013D" w:rsidP="00BE5F90">
      <w:pPr>
        <w:spacing w:line="360" w:lineRule="auto"/>
        <w:ind w:firstLineChars="200" w:firstLine="480"/>
        <w:rPr>
          <w:rFonts w:ascii="宋体" w:hAnsi="宋体" w:hint="eastAsia"/>
          <w:sz w:val="24"/>
          <w:szCs w:val="24"/>
        </w:rPr>
      </w:pPr>
      <w:r w:rsidRPr="008D45D6">
        <w:rPr>
          <w:rFonts w:ascii="宋体" w:hAnsi="宋体" w:hint="eastAsia"/>
          <w:sz w:val="24"/>
          <w:szCs w:val="24"/>
        </w:rPr>
        <w:t xml:space="preserve">  </w:t>
      </w:r>
    </w:p>
    <w:p w14:paraId="4AB0797B" w14:textId="77777777" w:rsidR="00856D42" w:rsidRPr="008D45D6" w:rsidRDefault="00EB6299" w:rsidP="00F5013D">
      <w:pPr>
        <w:spacing w:line="360" w:lineRule="auto"/>
        <w:rPr>
          <w:rFonts w:ascii="宋体" w:hAnsi="宋体" w:hint="eastAsia"/>
          <w:sz w:val="24"/>
        </w:rPr>
      </w:pPr>
      <w:r w:rsidRPr="008D45D6">
        <w:rPr>
          <w:rFonts w:ascii="宋体" w:hAnsi="宋体" w:hint="eastAsia"/>
          <w:sz w:val="24"/>
        </w:rPr>
        <w:t>三、</w:t>
      </w:r>
      <w:r w:rsidR="00F5013D" w:rsidRPr="008D45D6">
        <w:rPr>
          <w:rFonts w:ascii="宋体" w:hAnsi="宋体" w:hint="eastAsia"/>
          <w:sz w:val="24"/>
        </w:rPr>
        <w:t xml:space="preserve">  开标和评标  </w:t>
      </w:r>
    </w:p>
    <w:p w14:paraId="6F31404B" w14:textId="77777777" w:rsidR="00856D42" w:rsidRDefault="00F5013D" w:rsidP="00BE5F90">
      <w:pPr>
        <w:spacing w:line="360" w:lineRule="auto"/>
        <w:ind w:firstLineChars="200" w:firstLine="482"/>
        <w:rPr>
          <w:rFonts w:ascii="宋体" w:hAnsi="宋体" w:hint="eastAsia"/>
          <w:b/>
          <w:sz w:val="24"/>
          <w:szCs w:val="24"/>
        </w:rPr>
      </w:pPr>
      <w:r w:rsidRPr="008D45D6">
        <w:rPr>
          <w:rFonts w:ascii="宋体" w:hAnsi="宋体" w:hint="eastAsia"/>
          <w:b/>
          <w:sz w:val="24"/>
          <w:szCs w:val="24"/>
        </w:rPr>
        <w:t>1、开</w:t>
      </w:r>
      <w:r w:rsidR="00364E41" w:rsidRPr="008D45D6">
        <w:rPr>
          <w:rFonts w:ascii="宋体" w:hAnsi="宋体" w:hint="eastAsia"/>
          <w:b/>
          <w:sz w:val="24"/>
          <w:szCs w:val="24"/>
        </w:rPr>
        <w:t xml:space="preserve"> </w:t>
      </w:r>
      <w:r w:rsidRPr="008D45D6">
        <w:rPr>
          <w:rFonts w:ascii="宋体" w:hAnsi="宋体" w:hint="eastAsia"/>
          <w:b/>
          <w:sz w:val="24"/>
          <w:szCs w:val="24"/>
        </w:rPr>
        <w:t xml:space="preserve">标  </w:t>
      </w:r>
    </w:p>
    <w:p w14:paraId="4F7C6A91" w14:textId="77777777" w:rsidR="008E111C" w:rsidRPr="008E111C" w:rsidRDefault="008E111C" w:rsidP="008E111C">
      <w:pPr>
        <w:widowControl/>
        <w:spacing w:line="360" w:lineRule="auto"/>
        <w:ind w:firstLineChars="200" w:firstLine="480"/>
        <w:jc w:val="left"/>
        <w:rPr>
          <w:rFonts w:ascii="宋体" w:hAnsi="宋体" w:cs="宋体"/>
          <w:kern w:val="0"/>
          <w:sz w:val="24"/>
          <w:szCs w:val="24"/>
        </w:rPr>
      </w:pPr>
      <w:r w:rsidRPr="008E111C">
        <w:rPr>
          <w:rFonts w:ascii="宋体" w:hAnsi="宋体" w:cs="宋体"/>
          <w:kern w:val="0"/>
          <w:sz w:val="24"/>
          <w:szCs w:val="24"/>
        </w:rPr>
        <w:t>1）开标按招标公告规定的时间和地点公开开标，由招标人组织，邀请所有投标人参加。参加开标会议的投标人的法定代表人或其委托代理人应随带本人身份证，委托代理人尚应随带参加开标会议的授权委托书，以证明其身份。 </w:t>
      </w:r>
      <w:r w:rsidRPr="008E111C">
        <w:rPr>
          <w:rFonts w:ascii="宋体" w:hAnsi="宋体" w:cs="宋体"/>
          <w:kern w:val="0"/>
          <w:sz w:val="24"/>
          <w:szCs w:val="24"/>
        </w:rPr>
        <w:br/>
      </w:r>
      <w:r>
        <w:rPr>
          <w:rFonts w:ascii="宋体" w:hAnsi="宋体" w:cs="宋体" w:hint="eastAsia"/>
          <w:kern w:val="0"/>
          <w:sz w:val="24"/>
          <w:szCs w:val="24"/>
        </w:rPr>
        <w:t xml:space="preserve">    </w:t>
      </w:r>
      <w:r w:rsidRPr="008E111C">
        <w:rPr>
          <w:rFonts w:ascii="宋体" w:hAnsi="宋体" w:cs="宋体"/>
          <w:kern w:val="0"/>
          <w:sz w:val="24"/>
          <w:szCs w:val="24"/>
        </w:rPr>
        <w:t>2） 投标文件有下列情况之一者将视为废标：</w:t>
      </w:r>
      <w:r w:rsidRPr="008E111C">
        <w:rPr>
          <w:rFonts w:ascii="宋体" w:hAnsi="宋体" w:cs="宋体"/>
          <w:kern w:val="0"/>
          <w:sz w:val="24"/>
          <w:szCs w:val="24"/>
        </w:rPr>
        <w:br/>
        <w:t>（1） 投标文件未按规定标志、密封；</w:t>
      </w:r>
      <w:r w:rsidRPr="008E111C">
        <w:rPr>
          <w:rFonts w:ascii="宋体" w:hAnsi="宋体" w:cs="宋体"/>
          <w:kern w:val="0"/>
          <w:sz w:val="24"/>
          <w:szCs w:val="24"/>
        </w:rPr>
        <w:br/>
        <w:t>（2） 未经法定代表人签署或未盖投标单位公章或未盖法定代表人印鉴；</w:t>
      </w:r>
      <w:r w:rsidRPr="008E111C">
        <w:rPr>
          <w:rFonts w:ascii="宋体" w:hAnsi="宋体" w:cs="宋体"/>
          <w:kern w:val="0"/>
          <w:sz w:val="24"/>
          <w:szCs w:val="24"/>
        </w:rPr>
        <w:br/>
        <w:t>（3） 未按规定的格式填写，内容不全或字迹模糊辩认不清；</w:t>
      </w:r>
      <w:r w:rsidRPr="008E111C">
        <w:rPr>
          <w:rFonts w:ascii="宋体" w:hAnsi="宋体" w:cs="宋体"/>
          <w:kern w:val="0"/>
          <w:sz w:val="24"/>
          <w:szCs w:val="24"/>
        </w:rPr>
        <w:br/>
        <w:t>（4） 投标截止时间以后送达的投标文件；</w:t>
      </w:r>
      <w:r w:rsidRPr="008E111C">
        <w:rPr>
          <w:rFonts w:ascii="宋体" w:hAnsi="宋体" w:cs="宋体"/>
          <w:kern w:val="0"/>
          <w:sz w:val="24"/>
          <w:szCs w:val="24"/>
        </w:rPr>
        <w:br/>
        <w:t>（5） 内容不真实的投标文件。</w:t>
      </w:r>
    </w:p>
    <w:p w14:paraId="7311171D" w14:textId="77777777" w:rsidR="008E111C" w:rsidRPr="008E111C" w:rsidRDefault="008E111C" w:rsidP="008E111C">
      <w:pPr>
        <w:widowControl/>
        <w:spacing w:line="360" w:lineRule="auto"/>
        <w:ind w:firstLineChars="100" w:firstLine="241"/>
        <w:jc w:val="left"/>
        <w:rPr>
          <w:rFonts w:ascii="宋体" w:hAnsi="宋体" w:cs="宋体" w:hint="eastAsia"/>
          <w:kern w:val="0"/>
          <w:sz w:val="24"/>
          <w:szCs w:val="24"/>
        </w:rPr>
      </w:pPr>
      <w:r w:rsidRPr="008E111C">
        <w:rPr>
          <w:rFonts w:ascii="宋体" w:hAnsi="宋体" w:cs="宋体"/>
          <w:b/>
          <w:kern w:val="0"/>
          <w:sz w:val="24"/>
          <w:szCs w:val="24"/>
        </w:rPr>
        <w:t>2、对投标文件的审查和响应性的确定 </w:t>
      </w:r>
      <w:r w:rsidRPr="008E111C">
        <w:rPr>
          <w:rFonts w:ascii="宋体" w:hAnsi="宋体" w:cs="宋体"/>
          <w:kern w:val="0"/>
          <w:sz w:val="24"/>
          <w:szCs w:val="24"/>
        </w:rPr>
        <w:t>        </w:t>
      </w:r>
      <w:r w:rsidRPr="008E111C">
        <w:rPr>
          <w:rFonts w:ascii="宋体" w:hAnsi="宋体" w:cs="宋体"/>
          <w:kern w:val="0"/>
          <w:sz w:val="24"/>
          <w:szCs w:val="24"/>
        </w:rPr>
        <w:br/>
        <w:t>1）招标方将成立图书印刷企业招标小组。招标小组对投标文件进行审查、质疑、评估和比较。</w:t>
      </w:r>
      <w:r w:rsidRPr="008E111C">
        <w:rPr>
          <w:rFonts w:ascii="宋体" w:hAnsi="宋体" w:cs="宋体"/>
          <w:kern w:val="0"/>
          <w:sz w:val="24"/>
          <w:szCs w:val="24"/>
        </w:rPr>
        <w:br/>
      </w:r>
      <w:r w:rsidRPr="008E111C">
        <w:rPr>
          <w:rFonts w:ascii="宋体" w:hAnsi="宋体" w:cs="宋体"/>
          <w:kern w:val="0"/>
          <w:sz w:val="24"/>
          <w:szCs w:val="24"/>
        </w:rPr>
        <w:lastRenderedPageBreak/>
        <w:t>2）开标后，招标小组将审查投标文件是否完整；依据投标方提供的资格证明文件审查投标方的资质、技术和能力。如果确定投标方无资格履行合同，其投标将被拒绝。  </w:t>
      </w:r>
      <w:r w:rsidRPr="008E111C">
        <w:rPr>
          <w:rFonts w:ascii="宋体" w:hAnsi="宋体" w:cs="宋体"/>
          <w:kern w:val="0"/>
          <w:sz w:val="24"/>
          <w:szCs w:val="24"/>
        </w:rPr>
        <w:br/>
        <w:t>3）评标工作作为招投标的重要环节，在招标小组内部独立进行。招标小组将公正、公平地对待所有投标人。</w:t>
      </w:r>
    </w:p>
    <w:p w14:paraId="71B09696" w14:textId="77777777" w:rsidR="00856D42" w:rsidRPr="00C51BB6" w:rsidRDefault="00F5013D" w:rsidP="008008D9">
      <w:pPr>
        <w:spacing w:line="360" w:lineRule="auto"/>
        <w:ind w:firstLineChars="200" w:firstLine="482"/>
        <w:rPr>
          <w:rFonts w:ascii="方正仿宋简体" w:eastAsia="方正仿宋简体" w:hint="eastAsia"/>
          <w:b/>
          <w:sz w:val="24"/>
          <w:szCs w:val="24"/>
        </w:rPr>
      </w:pPr>
      <w:r w:rsidRPr="00C51BB6">
        <w:rPr>
          <w:rFonts w:ascii="方正仿宋简体" w:eastAsia="方正仿宋简体" w:hint="eastAsia"/>
          <w:b/>
          <w:sz w:val="24"/>
          <w:szCs w:val="24"/>
        </w:rPr>
        <w:t xml:space="preserve">3、对投标文件的评估和比较  </w:t>
      </w:r>
    </w:p>
    <w:p w14:paraId="1E8DFDCB"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1）由招标小组经过审标，对其投标书中需要进行澄清的问题向投标单位进行询标，投标方有责任按照招标方通知的时间、地点指派专人进行答疑和澄清，重要澄清的应是书面的，但是不得对</w:t>
      </w:r>
      <w:r w:rsidR="008E111C" w:rsidRPr="002E2F21">
        <w:rPr>
          <w:rFonts w:ascii="宋体" w:hAnsi="宋体" w:hint="eastAsia"/>
          <w:sz w:val="24"/>
          <w:szCs w:val="24"/>
        </w:rPr>
        <w:t>投标内容进行实质性修改。其记录须经投标文件原签署人签字，并应视作投标文件的组成部分</w:t>
      </w:r>
      <w:r w:rsidRPr="002E2F21">
        <w:rPr>
          <w:rFonts w:ascii="宋体" w:hAnsi="宋体" w:hint="eastAsia"/>
          <w:sz w:val="24"/>
          <w:szCs w:val="24"/>
        </w:rPr>
        <w:t xml:space="preserve">，对投标单位具有约束力。  </w:t>
      </w:r>
    </w:p>
    <w:p w14:paraId="484E0D9E" w14:textId="77777777" w:rsidR="00856D42" w:rsidRPr="002E2F21" w:rsidRDefault="00F5013D" w:rsidP="00EB5B43">
      <w:pPr>
        <w:spacing w:line="360" w:lineRule="auto"/>
        <w:ind w:firstLineChars="200" w:firstLine="480"/>
        <w:rPr>
          <w:rFonts w:ascii="宋体" w:hAnsi="宋体" w:hint="eastAsia"/>
          <w:sz w:val="24"/>
          <w:szCs w:val="24"/>
        </w:rPr>
      </w:pPr>
      <w:r w:rsidRPr="002E2F21">
        <w:rPr>
          <w:rFonts w:ascii="宋体" w:hAnsi="宋体" w:hint="eastAsia"/>
          <w:sz w:val="24"/>
          <w:szCs w:val="24"/>
        </w:rPr>
        <w:t>2）评标办法及中标人的确定：</w:t>
      </w:r>
      <w:r w:rsidR="00EB5B43" w:rsidRPr="002E2F21">
        <w:rPr>
          <w:rFonts w:ascii="宋体" w:hAnsi="宋体" w:hint="eastAsia"/>
          <w:sz w:val="24"/>
          <w:szCs w:val="24"/>
        </w:rPr>
        <w:t>本次采用现场开标，评标遵循公平、公正、科学择优的原则，按价格从低到高排序，根据投标单位情况和纸样议价，在确保质量的前提下，综合评定中标者。</w:t>
      </w:r>
      <w:r w:rsidR="00EB5B43" w:rsidRPr="002E2F21">
        <w:rPr>
          <w:rFonts w:ascii="宋体" w:hAnsi="宋体" w:hint="eastAsia"/>
          <w:color w:val="FF0000"/>
          <w:sz w:val="24"/>
          <w:szCs w:val="24"/>
        </w:rPr>
        <w:t xml:space="preserve">  </w:t>
      </w:r>
    </w:p>
    <w:p w14:paraId="756D3B11" w14:textId="77777777" w:rsidR="00856D42" w:rsidRPr="00C51BB6" w:rsidRDefault="00F5013D" w:rsidP="008008D9">
      <w:pPr>
        <w:spacing w:line="360" w:lineRule="auto"/>
        <w:ind w:firstLineChars="200" w:firstLine="482"/>
        <w:rPr>
          <w:rFonts w:ascii="方正仿宋简体" w:eastAsia="方正仿宋简体" w:hint="eastAsia"/>
          <w:b/>
          <w:sz w:val="24"/>
          <w:szCs w:val="24"/>
        </w:rPr>
      </w:pPr>
      <w:r w:rsidRPr="00C51BB6">
        <w:rPr>
          <w:rFonts w:ascii="方正仿宋简体" w:eastAsia="方正仿宋简体" w:hint="eastAsia"/>
          <w:b/>
          <w:sz w:val="24"/>
          <w:szCs w:val="24"/>
        </w:rPr>
        <w:t>4、保</w:t>
      </w:r>
      <w:r w:rsidR="00364E41">
        <w:rPr>
          <w:rFonts w:ascii="方正仿宋简体" w:eastAsia="方正仿宋简体" w:hint="eastAsia"/>
          <w:b/>
          <w:sz w:val="24"/>
          <w:szCs w:val="24"/>
        </w:rPr>
        <w:t xml:space="preserve"> </w:t>
      </w:r>
      <w:r w:rsidRPr="00C51BB6">
        <w:rPr>
          <w:rFonts w:ascii="方正仿宋简体" w:eastAsia="方正仿宋简体" w:hint="eastAsia"/>
          <w:b/>
          <w:sz w:val="24"/>
          <w:szCs w:val="24"/>
        </w:rPr>
        <w:t xml:space="preserve">密  </w:t>
      </w:r>
    </w:p>
    <w:p w14:paraId="7A7FDEC1"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1）有关投标文件的审查、澄清</w:t>
      </w:r>
      <w:r w:rsidR="008008D9" w:rsidRPr="002E2F21">
        <w:rPr>
          <w:rFonts w:ascii="宋体" w:hAnsi="宋体" w:hint="eastAsia"/>
          <w:sz w:val="24"/>
          <w:szCs w:val="24"/>
        </w:rPr>
        <w:t>、评估和比较，以及有关授权合同和意向的一切情况都不得透露给任何</w:t>
      </w:r>
      <w:r w:rsidRPr="002E2F21">
        <w:rPr>
          <w:rFonts w:ascii="宋体" w:hAnsi="宋体" w:hint="eastAsia"/>
          <w:sz w:val="24"/>
          <w:szCs w:val="24"/>
        </w:rPr>
        <w:t xml:space="preserve">投标方或与上述评标工作无关的人员。  </w:t>
      </w:r>
    </w:p>
    <w:p w14:paraId="16917B64" w14:textId="77777777" w:rsidR="00856D42" w:rsidRPr="002E2F21" w:rsidRDefault="00F5013D"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2）投标方不得干扰招标方的评标活动，否则将废除其投标。</w:t>
      </w:r>
    </w:p>
    <w:p w14:paraId="663766BF" w14:textId="77777777" w:rsidR="00856D42" w:rsidRPr="00C51BB6" w:rsidRDefault="006D28B4" w:rsidP="008008D9">
      <w:pPr>
        <w:spacing w:line="360" w:lineRule="auto"/>
        <w:ind w:firstLineChars="147" w:firstLine="354"/>
        <w:rPr>
          <w:rFonts w:ascii="方正仿宋简体" w:eastAsia="方正仿宋简体" w:hint="eastAsia"/>
          <w:b/>
          <w:sz w:val="24"/>
          <w:szCs w:val="24"/>
        </w:rPr>
      </w:pPr>
      <w:r>
        <w:rPr>
          <w:rFonts w:ascii="方正仿宋简体" w:eastAsia="方正仿宋简体" w:hint="eastAsia"/>
          <w:b/>
          <w:sz w:val="24"/>
          <w:szCs w:val="24"/>
        </w:rPr>
        <w:t>5、</w:t>
      </w:r>
      <w:r w:rsidR="00F5013D" w:rsidRPr="00C51BB6">
        <w:rPr>
          <w:rFonts w:ascii="方正仿宋简体" w:eastAsia="方正仿宋简体" w:hint="eastAsia"/>
          <w:b/>
          <w:sz w:val="24"/>
          <w:szCs w:val="24"/>
        </w:rPr>
        <w:t xml:space="preserve"> 中</w:t>
      </w:r>
      <w:r w:rsidR="00364E41">
        <w:rPr>
          <w:rFonts w:ascii="方正仿宋简体" w:eastAsia="方正仿宋简体" w:hint="eastAsia"/>
          <w:b/>
          <w:sz w:val="24"/>
          <w:szCs w:val="24"/>
        </w:rPr>
        <w:t xml:space="preserve"> </w:t>
      </w:r>
      <w:r w:rsidR="00F5013D" w:rsidRPr="00C51BB6">
        <w:rPr>
          <w:rFonts w:ascii="方正仿宋简体" w:eastAsia="方正仿宋简体" w:hint="eastAsia"/>
          <w:b/>
          <w:sz w:val="24"/>
          <w:szCs w:val="24"/>
        </w:rPr>
        <w:t xml:space="preserve">标  </w:t>
      </w:r>
    </w:p>
    <w:p w14:paraId="766D88CC" w14:textId="77777777" w:rsidR="00F5013D" w:rsidRPr="002E2F21" w:rsidRDefault="006D28B4" w:rsidP="00C51BB6">
      <w:pPr>
        <w:spacing w:line="360" w:lineRule="auto"/>
        <w:ind w:firstLineChars="200" w:firstLine="480"/>
        <w:rPr>
          <w:rFonts w:ascii="宋体" w:hAnsi="宋体" w:hint="eastAsia"/>
          <w:sz w:val="24"/>
          <w:szCs w:val="24"/>
        </w:rPr>
      </w:pPr>
      <w:r w:rsidRPr="002E2F21">
        <w:rPr>
          <w:rFonts w:ascii="宋体" w:hAnsi="宋体" w:hint="eastAsia"/>
          <w:sz w:val="24"/>
          <w:szCs w:val="24"/>
        </w:rPr>
        <w:t>由招标小组按从价低到价高排序依次推荐中标候选人。如报价相同，由招标小组综合评判，选出中标单位</w:t>
      </w:r>
      <w:r w:rsidR="003469C0" w:rsidRPr="002E2F21">
        <w:rPr>
          <w:rFonts w:ascii="宋体" w:hAnsi="宋体" w:hint="eastAsia"/>
          <w:sz w:val="24"/>
          <w:szCs w:val="24"/>
        </w:rPr>
        <w:t>。中标结果由招标人网上</w:t>
      </w:r>
      <w:r w:rsidR="00F5013D" w:rsidRPr="002E2F21">
        <w:rPr>
          <w:rFonts w:ascii="宋体" w:hAnsi="宋体" w:hint="eastAsia"/>
          <w:sz w:val="24"/>
          <w:szCs w:val="24"/>
        </w:rPr>
        <w:t>通告。对于未中标的投标人招标人不再另行通知，也无义务解释落标原因。</w:t>
      </w:r>
    </w:p>
    <w:p w14:paraId="6325EB06" w14:textId="77777777" w:rsidR="00F5013D" w:rsidRPr="00C51BB6" w:rsidRDefault="00F5013D" w:rsidP="00C51BB6">
      <w:pPr>
        <w:spacing w:line="360" w:lineRule="auto"/>
        <w:ind w:firstLineChars="200" w:firstLine="480"/>
        <w:rPr>
          <w:rFonts w:ascii="方正仿宋简体" w:eastAsia="方正仿宋简体" w:hint="eastAsia"/>
          <w:sz w:val="24"/>
          <w:szCs w:val="24"/>
        </w:rPr>
      </w:pPr>
    </w:p>
    <w:p w14:paraId="40B63B31" w14:textId="77777777" w:rsidR="00856D42" w:rsidRPr="00856D42" w:rsidRDefault="00F5013D" w:rsidP="00856D42">
      <w:pPr>
        <w:spacing w:line="360" w:lineRule="auto"/>
        <w:jc w:val="center"/>
        <w:rPr>
          <w:rFonts w:ascii="方正黑体简体" w:eastAsia="方正黑体简体" w:hint="eastAsia"/>
          <w:sz w:val="56"/>
        </w:rPr>
      </w:pPr>
      <w:r w:rsidRPr="00856D42">
        <w:rPr>
          <w:rFonts w:ascii="方正黑体简体" w:eastAsia="方正黑体简体" w:hint="eastAsia"/>
          <w:sz w:val="36"/>
        </w:rPr>
        <w:t>第三部分  商务资料</w:t>
      </w:r>
    </w:p>
    <w:p w14:paraId="2A09A3DD" w14:textId="77777777" w:rsidR="00856D42" w:rsidRPr="008A36C5" w:rsidRDefault="00F5013D" w:rsidP="00C51BB6">
      <w:pPr>
        <w:spacing w:line="360" w:lineRule="auto"/>
        <w:rPr>
          <w:rFonts w:ascii="宋体" w:hAnsi="宋体" w:hint="eastAsia"/>
          <w:sz w:val="24"/>
          <w:szCs w:val="24"/>
        </w:rPr>
      </w:pPr>
      <w:r w:rsidRPr="005006BF">
        <w:rPr>
          <w:rFonts w:ascii="方正黑体简体" w:eastAsia="方正黑体简体" w:hint="eastAsia"/>
          <w:sz w:val="24"/>
          <w:szCs w:val="24"/>
        </w:rPr>
        <w:t>一、</w:t>
      </w:r>
      <w:r w:rsidRPr="005006BF">
        <w:rPr>
          <w:rFonts w:ascii="宋体" w:hAnsi="宋体" w:hint="eastAsia"/>
          <w:sz w:val="24"/>
          <w:szCs w:val="24"/>
        </w:rPr>
        <w:t>交货期</w:t>
      </w:r>
      <w:r w:rsidRPr="008A36C5">
        <w:rPr>
          <w:rFonts w:ascii="宋体" w:hAnsi="宋体" w:hint="eastAsia"/>
          <w:sz w:val="24"/>
          <w:szCs w:val="24"/>
        </w:rPr>
        <w:t>：</w:t>
      </w:r>
    </w:p>
    <w:p w14:paraId="4EE01FB0" w14:textId="77777777" w:rsidR="00856D42" w:rsidRPr="008A36C5" w:rsidRDefault="00F5013D" w:rsidP="00C51BB6">
      <w:pPr>
        <w:spacing w:line="360" w:lineRule="auto"/>
        <w:ind w:firstLineChars="200" w:firstLine="480"/>
        <w:rPr>
          <w:rFonts w:ascii="宋体" w:hAnsi="宋体" w:hint="eastAsia"/>
          <w:sz w:val="24"/>
          <w:szCs w:val="24"/>
        </w:rPr>
      </w:pPr>
      <w:r w:rsidRPr="008A36C5">
        <w:rPr>
          <w:rFonts w:ascii="宋体" w:hAnsi="宋体" w:hint="eastAsia"/>
          <w:sz w:val="24"/>
          <w:szCs w:val="24"/>
        </w:rPr>
        <w:t>以具体指令日为准。</w:t>
      </w:r>
    </w:p>
    <w:p w14:paraId="072C8AF1" w14:textId="77777777" w:rsidR="00856D42" w:rsidRPr="005006BF" w:rsidRDefault="00F5013D" w:rsidP="00C51BB6">
      <w:pPr>
        <w:spacing w:line="360" w:lineRule="auto"/>
        <w:rPr>
          <w:rFonts w:ascii="宋体" w:hAnsi="宋体" w:hint="eastAsia"/>
          <w:sz w:val="24"/>
          <w:szCs w:val="24"/>
        </w:rPr>
      </w:pPr>
      <w:r w:rsidRPr="005006BF">
        <w:rPr>
          <w:rFonts w:ascii="宋体" w:hAnsi="宋体" w:hint="eastAsia"/>
          <w:sz w:val="24"/>
          <w:szCs w:val="24"/>
        </w:rPr>
        <w:t>二、到货地点：</w:t>
      </w:r>
    </w:p>
    <w:p w14:paraId="52DAF785" w14:textId="77777777" w:rsidR="00DF2ACA" w:rsidRPr="008A36C5" w:rsidRDefault="00F5013D" w:rsidP="006D28B4">
      <w:pPr>
        <w:spacing w:line="360" w:lineRule="auto"/>
        <w:ind w:firstLineChars="200" w:firstLine="480"/>
        <w:rPr>
          <w:rFonts w:ascii="宋体" w:hAnsi="宋体" w:hint="eastAsia"/>
          <w:sz w:val="24"/>
          <w:szCs w:val="24"/>
        </w:rPr>
      </w:pPr>
      <w:r w:rsidRPr="008A36C5">
        <w:rPr>
          <w:rFonts w:ascii="宋体" w:hAnsi="宋体" w:hint="eastAsia"/>
          <w:sz w:val="24"/>
          <w:szCs w:val="24"/>
        </w:rPr>
        <w:t xml:space="preserve">招标方指定地点。 </w:t>
      </w:r>
    </w:p>
    <w:p w14:paraId="35569D75" w14:textId="77777777" w:rsidR="00DF2ACA" w:rsidRPr="005006BF" w:rsidRDefault="00DF2ACA" w:rsidP="00DF2ACA">
      <w:pPr>
        <w:spacing w:line="360" w:lineRule="auto"/>
        <w:rPr>
          <w:rFonts w:ascii="宋体" w:hAnsi="宋体" w:hint="eastAsia"/>
          <w:sz w:val="24"/>
          <w:szCs w:val="24"/>
        </w:rPr>
      </w:pPr>
      <w:r w:rsidRPr="005006BF">
        <w:rPr>
          <w:rFonts w:ascii="宋体" w:hAnsi="宋体" w:hint="eastAsia"/>
          <w:sz w:val="24"/>
          <w:szCs w:val="24"/>
        </w:rPr>
        <w:lastRenderedPageBreak/>
        <w:t>三、</w:t>
      </w:r>
      <w:r w:rsidR="008E111C" w:rsidRPr="005006BF">
        <w:rPr>
          <w:rFonts w:ascii="宋体" w:hAnsi="宋体" w:hint="eastAsia"/>
          <w:sz w:val="24"/>
          <w:szCs w:val="24"/>
        </w:rPr>
        <w:t>报价及</w:t>
      </w:r>
      <w:r w:rsidRPr="005006BF">
        <w:rPr>
          <w:rFonts w:ascii="宋体" w:hAnsi="宋体" w:hint="eastAsia"/>
          <w:sz w:val="24"/>
          <w:szCs w:val="24"/>
        </w:rPr>
        <w:t>内容</w:t>
      </w:r>
      <w:r w:rsidR="00F5013D" w:rsidRPr="005006BF">
        <w:rPr>
          <w:rFonts w:ascii="宋体" w:hAnsi="宋体" w:hint="eastAsia"/>
          <w:sz w:val="24"/>
          <w:szCs w:val="24"/>
        </w:rPr>
        <w:t xml:space="preserve"> </w:t>
      </w:r>
    </w:p>
    <w:p w14:paraId="56E359CF" w14:textId="77777777" w:rsidR="00856D42" w:rsidRPr="008A36C5" w:rsidRDefault="009302E1" w:rsidP="00723187">
      <w:pPr>
        <w:spacing w:line="360" w:lineRule="auto"/>
        <w:ind w:leftChars="200" w:left="1860" w:hangingChars="600" w:hanging="1440"/>
        <w:rPr>
          <w:rFonts w:ascii="宋体" w:hAnsi="宋体" w:hint="eastAsia"/>
          <w:sz w:val="24"/>
          <w:szCs w:val="24"/>
        </w:rPr>
      </w:pPr>
      <w:r w:rsidRPr="008A36C5">
        <w:rPr>
          <w:rFonts w:ascii="宋体" w:hAnsi="宋体" w:hint="eastAsia"/>
          <w:sz w:val="24"/>
          <w:szCs w:val="24"/>
        </w:rPr>
        <w:t>1.</w:t>
      </w:r>
      <w:r w:rsidR="00DF2ACA" w:rsidRPr="00C07B53">
        <w:rPr>
          <w:rFonts w:ascii="黑体" w:eastAsia="黑体" w:hAnsi="黑体" w:hint="eastAsia"/>
          <w:sz w:val="24"/>
          <w:szCs w:val="24"/>
        </w:rPr>
        <w:t>项目名称：</w:t>
      </w:r>
      <w:r w:rsidR="005F03AF" w:rsidRPr="00C07B53">
        <w:rPr>
          <w:rFonts w:ascii="黑体" w:eastAsia="黑体" w:hAnsi="黑体" w:hint="eastAsia"/>
          <w:sz w:val="24"/>
          <w:szCs w:val="24"/>
        </w:rPr>
        <w:t>《</w:t>
      </w:r>
      <w:r w:rsidR="003E62E3">
        <w:rPr>
          <w:rFonts w:ascii="宋体" w:hAnsi="宋体" w:hint="eastAsia"/>
          <w:b/>
          <w:sz w:val="24"/>
          <w:szCs w:val="24"/>
        </w:rPr>
        <w:t>四川高速公路建设生态环境保护指南</w:t>
      </w:r>
      <w:r w:rsidR="00DF2ACA" w:rsidRPr="00C07B53">
        <w:rPr>
          <w:rFonts w:ascii="黑体" w:eastAsia="黑体" w:hAnsi="黑体" w:hint="eastAsia"/>
          <w:sz w:val="24"/>
          <w:szCs w:val="24"/>
        </w:rPr>
        <w:t>》</w:t>
      </w:r>
    </w:p>
    <w:p w14:paraId="6AF93EE7" w14:textId="77777777" w:rsidR="00513E8E" w:rsidRDefault="00FD1CF3" w:rsidP="004A6808">
      <w:pPr>
        <w:spacing w:line="360" w:lineRule="auto"/>
        <w:ind w:firstLineChars="200" w:firstLine="480"/>
        <w:rPr>
          <w:rFonts w:ascii="方正仿宋_GBK" w:eastAsia="方正仿宋_GBK" w:hint="eastAsia"/>
          <w:sz w:val="24"/>
          <w:szCs w:val="24"/>
        </w:rPr>
      </w:pPr>
      <w:r>
        <w:rPr>
          <w:rFonts w:ascii="方正仿宋_GBK" w:eastAsia="方正仿宋_GBK" w:hint="eastAsia"/>
          <w:sz w:val="24"/>
          <w:szCs w:val="24"/>
        </w:rPr>
        <w:t>2.</w:t>
      </w:r>
      <w:r w:rsidR="00A929C1">
        <w:rPr>
          <w:rFonts w:ascii="方正仿宋_GBK" w:eastAsia="方正仿宋_GBK" w:hint="eastAsia"/>
          <w:sz w:val="24"/>
          <w:szCs w:val="24"/>
        </w:rPr>
        <w:t xml:space="preserve"> </w:t>
      </w:r>
      <w:r w:rsidR="00DF2ACA">
        <w:rPr>
          <w:rFonts w:ascii="方正仿宋_GBK" w:eastAsia="方正仿宋_GBK" w:hint="eastAsia"/>
          <w:sz w:val="24"/>
          <w:szCs w:val="24"/>
        </w:rPr>
        <w:t>印刷册数：</w:t>
      </w:r>
      <w:r w:rsidR="003E62E3">
        <w:rPr>
          <w:rFonts w:ascii="方正仿宋_GBK" w:eastAsia="方正仿宋_GBK"/>
          <w:sz w:val="24"/>
          <w:szCs w:val="24"/>
        </w:rPr>
        <w:t>900</w:t>
      </w:r>
      <w:r w:rsidR="00A019AD">
        <w:rPr>
          <w:rFonts w:ascii="方正仿宋_GBK" w:eastAsia="方正仿宋_GBK" w:hint="eastAsia"/>
          <w:sz w:val="24"/>
          <w:szCs w:val="24"/>
        </w:rPr>
        <w:t>册</w:t>
      </w:r>
    </w:p>
    <w:p w14:paraId="76EF028D" w14:textId="77777777" w:rsidR="005006BF" w:rsidRDefault="0059155B" w:rsidP="00513E8E">
      <w:pPr>
        <w:spacing w:line="360" w:lineRule="auto"/>
        <w:ind w:firstLineChars="300" w:firstLine="720"/>
        <w:rPr>
          <w:rFonts w:ascii="方正仿宋_GBK" w:eastAsia="方正仿宋_GBK"/>
          <w:sz w:val="24"/>
          <w:szCs w:val="24"/>
        </w:rPr>
      </w:pPr>
      <w:r w:rsidRPr="00256482">
        <w:rPr>
          <w:rFonts w:ascii="方正仿宋_GBK" w:eastAsia="方正仿宋_GBK" w:hint="eastAsia"/>
          <w:sz w:val="24"/>
          <w:szCs w:val="24"/>
        </w:rPr>
        <w:t>印张</w:t>
      </w:r>
      <w:r w:rsidR="00DF2ACA">
        <w:rPr>
          <w:rFonts w:ascii="方正仿宋_GBK" w:eastAsia="方正仿宋_GBK" w:hint="eastAsia"/>
          <w:sz w:val="24"/>
          <w:szCs w:val="24"/>
        </w:rPr>
        <w:t>：</w:t>
      </w:r>
      <w:r w:rsidR="003E62E3">
        <w:rPr>
          <w:rFonts w:ascii="方正仿宋_GBK" w:eastAsia="方正仿宋_GBK"/>
          <w:sz w:val="24"/>
          <w:szCs w:val="24"/>
        </w:rPr>
        <w:t>22</w:t>
      </w:r>
    </w:p>
    <w:p w14:paraId="4A41C4F2" w14:textId="77777777" w:rsidR="00E94960" w:rsidRDefault="0039681F" w:rsidP="00E94960">
      <w:pPr>
        <w:spacing w:line="360" w:lineRule="auto"/>
        <w:ind w:firstLineChars="300" w:firstLine="720"/>
        <w:rPr>
          <w:rFonts w:ascii="方正仿宋_GBK" w:eastAsia="方正仿宋_GBK"/>
          <w:sz w:val="24"/>
          <w:szCs w:val="24"/>
        </w:rPr>
      </w:pPr>
      <w:r>
        <w:rPr>
          <w:rFonts w:ascii="方正仿宋_GBK" w:eastAsia="方正仿宋_GBK" w:hint="eastAsia"/>
          <w:sz w:val="24"/>
          <w:szCs w:val="24"/>
        </w:rPr>
        <w:t>成</w:t>
      </w:r>
      <w:r w:rsidRPr="00256482">
        <w:rPr>
          <w:rFonts w:ascii="方正仿宋_GBK" w:eastAsia="方正仿宋_GBK" w:hint="eastAsia"/>
          <w:sz w:val="24"/>
          <w:szCs w:val="24"/>
        </w:rPr>
        <w:t>品尺寸：</w:t>
      </w:r>
      <w:r w:rsidR="008D192C">
        <w:rPr>
          <w:rFonts w:ascii="方正仿宋_GBK" w:eastAsia="方正仿宋_GBK"/>
          <w:sz w:val="24"/>
          <w:szCs w:val="24"/>
        </w:rPr>
        <w:t>185*260</w:t>
      </w:r>
    </w:p>
    <w:p w14:paraId="582D5D24" w14:textId="77777777" w:rsidR="0039681F" w:rsidRPr="00256482" w:rsidRDefault="0039681F" w:rsidP="00E94960">
      <w:pPr>
        <w:spacing w:line="360" w:lineRule="auto"/>
        <w:ind w:firstLineChars="300" w:firstLine="720"/>
        <w:rPr>
          <w:rFonts w:ascii="方正仿宋_GBK" w:eastAsia="方正仿宋_GBK" w:hint="eastAsia"/>
          <w:sz w:val="24"/>
          <w:szCs w:val="24"/>
        </w:rPr>
      </w:pPr>
      <w:r>
        <w:rPr>
          <w:rFonts w:ascii="方正仿宋_GBK" w:eastAsia="方正仿宋_GBK" w:hint="eastAsia"/>
          <w:sz w:val="24"/>
          <w:szCs w:val="24"/>
        </w:rPr>
        <w:t>用    纸：</w:t>
      </w:r>
      <w:r w:rsidRPr="00256482">
        <w:rPr>
          <w:rFonts w:ascii="方正仿宋_GBK" w:eastAsia="方正仿宋_GBK" w:hint="eastAsia"/>
          <w:sz w:val="24"/>
          <w:szCs w:val="24"/>
        </w:rPr>
        <w:t>内文</w:t>
      </w:r>
      <w:r w:rsidR="001A44CD">
        <w:rPr>
          <w:rFonts w:ascii="方正仿宋_GBK" w:eastAsia="方正仿宋_GBK"/>
          <w:sz w:val="24"/>
          <w:szCs w:val="24"/>
        </w:rPr>
        <w:t>80g双胶</w:t>
      </w:r>
      <w:r w:rsidR="003E62E3">
        <w:rPr>
          <w:rFonts w:ascii="方正仿宋_GBK" w:eastAsia="方正仿宋_GBK" w:hint="eastAsia"/>
          <w:sz w:val="24"/>
          <w:szCs w:val="24"/>
        </w:rPr>
        <w:t>本</w:t>
      </w:r>
      <w:r w:rsidR="008D192C">
        <w:rPr>
          <w:rFonts w:ascii="方正仿宋_GBK" w:eastAsia="方正仿宋_GBK" w:hint="eastAsia"/>
          <w:sz w:val="24"/>
          <w:szCs w:val="24"/>
        </w:rPr>
        <w:t>白</w:t>
      </w:r>
    </w:p>
    <w:p w14:paraId="5F5B1720" w14:textId="77777777" w:rsidR="0039681F" w:rsidRPr="00256482" w:rsidRDefault="0039681F" w:rsidP="0039681F">
      <w:pPr>
        <w:spacing w:line="360" w:lineRule="auto"/>
        <w:ind w:firstLineChars="800" w:firstLine="1920"/>
        <w:rPr>
          <w:rFonts w:ascii="方正仿宋_GBK" w:eastAsia="方正仿宋_GBK" w:hint="eastAsia"/>
          <w:sz w:val="24"/>
          <w:szCs w:val="24"/>
        </w:rPr>
      </w:pPr>
      <w:r w:rsidRPr="00256482">
        <w:rPr>
          <w:rFonts w:ascii="方正仿宋_GBK" w:eastAsia="方正仿宋_GBK"/>
          <w:sz w:val="24"/>
          <w:szCs w:val="24"/>
        </w:rPr>
        <w:t>封面</w:t>
      </w:r>
      <w:r w:rsidRPr="00256482">
        <w:rPr>
          <w:rFonts w:ascii="方正仿宋_GBK" w:eastAsia="方正仿宋_GBK" w:hint="eastAsia"/>
          <w:sz w:val="24"/>
          <w:szCs w:val="24"/>
        </w:rPr>
        <w:t xml:space="preserve"> </w:t>
      </w:r>
      <w:r w:rsidR="003E62E3">
        <w:rPr>
          <w:rFonts w:ascii="方正仿宋_GBK" w:eastAsia="方正仿宋_GBK"/>
          <w:sz w:val="24"/>
          <w:szCs w:val="24"/>
        </w:rPr>
        <w:t>300</w:t>
      </w:r>
      <w:r w:rsidR="001A44CD">
        <w:rPr>
          <w:rFonts w:ascii="方正仿宋_GBK" w:eastAsia="方正仿宋_GBK"/>
          <w:sz w:val="24"/>
          <w:szCs w:val="24"/>
        </w:rPr>
        <w:t>g</w:t>
      </w:r>
      <w:r w:rsidR="003E62E3">
        <w:rPr>
          <w:rFonts w:ascii="方正仿宋_GBK" w:eastAsia="方正仿宋_GBK"/>
          <w:sz w:val="24"/>
          <w:szCs w:val="24"/>
        </w:rPr>
        <w:t>铜版纸</w:t>
      </w:r>
    </w:p>
    <w:p w14:paraId="449319CA" w14:textId="77777777" w:rsidR="005006BF" w:rsidRDefault="00FD1CF3" w:rsidP="0039681F">
      <w:pPr>
        <w:spacing w:line="360" w:lineRule="auto"/>
        <w:ind w:leftChars="200" w:left="660" w:hangingChars="100" w:hanging="240"/>
        <w:rPr>
          <w:rFonts w:ascii="方正仿宋_GBK" w:eastAsia="方正仿宋_GBK" w:hint="eastAsia"/>
          <w:sz w:val="24"/>
          <w:szCs w:val="24"/>
        </w:rPr>
      </w:pPr>
      <w:r>
        <w:rPr>
          <w:rFonts w:ascii="方正仿宋_GBK" w:eastAsia="方正仿宋_GBK" w:hint="eastAsia"/>
          <w:sz w:val="24"/>
          <w:szCs w:val="24"/>
        </w:rPr>
        <w:t>3.</w:t>
      </w:r>
      <w:r w:rsidR="00A929C1">
        <w:rPr>
          <w:rFonts w:ascii="方正仿宋_GBK" w:eastAsia="方正仿宋_GBK" w:hint="eastAsia"/>
          <w:sz w:val="24"/>
          <w:szCs w:val="24"/>
        </w:rPr>
        <w:t xml:space="preserve"> </w:t>
      </w:r>
      <w:r w:rsidR="008008D9" w:rsidRPr="005006BF">
        <w:rPr>
          <w:rFonts w:ascii="方正仿宋_GBK" w:eastAsia="方正仿宋_GBK" w:hint="eastAsia"/>
          <w:b/>
          <w:sz w:val="24"/>
          <w:szCs w:val="24"/>
        </w:rPr>
        <w:t>其他要求</w:t>
      </w:r>
      <w:r w:rsidR="008008D9">
        <w:rPr>
          <w:rFonts w:ascii="方正仿宋_GBK" w:eastAsia="方正仿宋_GBK" w:hint="eastAsia"/>
          <w:sz w:val="24"/>
          <w:szCs w:val="24"/>
        </w:rPr>
        <w:t>：</w:t>
      </w:r>
      <w:r w:rsidR="005006BF">
        <w:rPr>
          <w:rFonts w:ascii="方正仿宋_GBK" w:eastAsia="方正仿宋_GBK" w:hint="eastAsia"/>
          <w:sz w:val="24"/>
          <w:szCs w:val="24"/>
        </w:rPr>
        <w:t>内文</w:t>
      </w:r>
      <w:r w:rsidR="008D192C">
        <w:rPr>
          <w:rFonts w:ascii="方正仿宋_GBK" w:eastAsia="方正仿宋_GBK" w:hint="eastAsia"/>
          <w:sz w:val="24"/>
          <w:szCs w:val="24"/>
        </w:rPr>
        <w:t>四色</w:t>
      </w:r>
      <w:r w:rsidR="004A76CC">
        <w:rPr>
          <w:rFonts w:ascii="方正仿宋_GBK" w:eastAsia="方正仿宋_GBK" w:hint="eastAsia"/>
          <w:sz w:val="24"/>
          <w:szCs w:val="24"/>
        </w:rPr>
        <w:t>印刷</w:t>
      </w:r>
      <w:r w:rsidR="0039681F">
        <w:rPr>
          <w:rFonts w:ascii="方正仿宋_GBK" w:eastAsia="方正仿宋_GBK" w:hint="eastAsia"/>
          <w:sz w:val="24"/>
          <w:szCs w:val="24"/>
        </w:rPr>
        <w:t>，</w:t>
      </w:r>
      <w:r w:rsidR="003E62E3">
        <w:rPr>
          <w:rFonts w:ascii="方正仿宋_GBK" w:eastAsia="方正仿宋_GBK" w:hint="eastAsia"/>
          <w:sz w:val="24"/>
          <w:szCs w:val="24"/>
        </w:rPr>
        <w:t>软精装</w:t>
      </w:r>
      <w:r w:rsidR="001A44CD">
        <w:rPr>
          <w:rFonts w:ascii="方正仿宋_GBK" w:eastAsia="方正仿宋_GBK" w:hint="eastAsia"/>
          <w:sz w:val="24"/>
          <w:szCs w:val="24"/>
        </w:rPr>
        <w:t>，</w:t>
      </w:r>
      <w:r w:rsidR="003E62E3">
        <w:rPr>
          <w:rFonts w:ascii="方正仿宋_GBK" w:eastAsia="方正仿宋_GBK" w:hint="eastAsia"/>
          <w:sz w:val="24"/>
          <w:szCs w:val="24"/>
        </w:rPr>
        <w:t>书名过uv，</w:t>
      </w:r>
      <w:r w:rsidR="00256482">
        <w:rPr>
          <w:rFonts w:ascii="方正仿宋_GBK" w:eastAsia="方正仿宋_GBK" w:hint="eastAsia"/>
          <w:sz w:val="24"/>
          <w:szCs w:val="24"/>
        </w:rPr>
        <w:t>封面覆</w:t>
      </w:r>
      <w:r w:rsidR="003E62E3">
        <w:rPr>
          <w:rFonts w:ascii="方正仿宋_GBK" w:eastAsia="方正仿宋_GBK" w:hint="eastAsia"/>
          <w:sz w:val="24"/>
          <w:szCs w:val="24"/>
        </w:rPr>
        <w:t>哑</w:t>
      </w:r>
      <w:r w:rsidR="00EC18C2">
        <w:rPr>
          <w:rFonts w:ascii="方正仿宋_GBK" w:eastAsia="方正仿宋_GBK" w:hint="eastAsia"/>
          <w:sz w:val="24"/>
          <w:szCs w:val="24"/>
        </w:rPr>
        <w:t>膜</w:t>
      </w:r>
      <w:r w:rsidR="00BF7130">
        <w:rPr>
          <w:rFonts w:ascii="方正仿宋_GBK" w:eastAsia="方正仿宋_GBK" w:hint="eastAsia"/>
          <w:sz w:val="24"/>
          <w:szCs w:val="24"/>
        </w:rPr>
        <w:t>，</w:t>
      </w:r>
      <w:r w:rsidR="003E62E3">
        <w:rPr>
          <w:rFonts w:ascii="方正仿宋_GBK" w:eastAsia="方正仿宋_GBK" w:hint="eastAsia"/>
          <w:sz w:val="24"/>
          <w:szCs w:val="24"/>
        </w:rPr>
        <w:t>环衬2</w:t>
      </w:r>
      <w:r w:rsidR="003E62E3">
        <w:rPr>
          <w:rFonts w:ascii="方正仿宋_GBK" w:eastAsia="方正仿宋_GBK"/>
          <w:sz w:val="24"/>
          <w:szCs w:val="24"/>
        </w:rPr>
        <w:t>00g悦声锦絮飞扬白色</w:t>
      </w:r>
      <w:r w:rsidR="003E62E3">
        <w:rPr>
          <w:rFonts w:ascii="方正仿宋_GBK" w:eastAsia="方正仿宋_GBK" w:hint="eastAsia"/>
          <w:sz w:val="24"/>
          <w:szCs w:val="24"/>
        </w:rPr>
        <w:t>，塑封</w:t>
      </w:r>
      <w:r w:rsidR="00900CEE">
        <w:rPr>
          <w:rFonts w:ascii="方正仿宋_GBK" w:eastAsia="方正仿宋_GBK" w:hint="eastAsia"/>
          <w:sz w:val="24"/>
          <w:szCs w:val="24"/>
        </w:rPr>
        <w:t>，装箱</w:t>
      </w:r>
      <w:r w:rsidR="003E62E3">
        <w:rPr>
          <w:rFonts w:ascii="方正仿宋_GBK" w:eastAsia="方正仿宋_GBK"/>
          <w:sz w:val="24"/>
          <w:szCs w:val="24"/>
        </w:rPr>
        <w:t>。</w:t>
      </w:r>
    </w:p>
    <w:p w14:paraId="5A513B30" w14:textId="77777777" w:rsidR="009302E1" w:rsidRPr="00DF2ACA" w:rsidRDefault="00EB2C29" w:rsidP="00DF2ACA">
      <w:pPr>
        <w:spacing w:line="360" w:lineRule="auto"/>
        <w:ind w:firstLine="495"/>
        <w:rPr>
          <w:rFonts w:ascii="方正仿宋_GBK" w:eastAsia="方正仿宋_GBK" w:hint="eastAsia"/>
          <w:b/>
          <w:sz w:val="24"/>
          <w:szCs w:val="24"/>
        </w:rPr>
      </w:pPr>
      <w:r>
        <w:rPr>
          <w:rFonts w:ascii="方正仿宋_GBK" w:eastAsia="方正仿宋_GBK" w:hint="eastAsia"/>
          <w:sz w:val="24"/>
          <w:szCs w:val="24"/>
        </w:rPr>
        <w:t xml:space="preserve">    </w:t>
      </w:r>
      <w:r w:rsidR="00723187">
        <w:rPr>
          <w:rFonts w:ascii="方正仿宋_GBK" w:eastAsia="方正仿宋_GBK" w:hint="eastAsia"/>
          <w:b/>
          <w:sz w:val="24"/>
          <w:szCs w:val="24"/>
        </w:rPr>
        <w:t>202</w:t>
      </w:r>
      <w:r w:rsidR="00EC18C2">
        <w:rPr>
          <w:rFonts w:ascii="方正仿宋_GBK" w:eastAsia="方正仿宋_GBK"/>
          <w:b/>
          <w:sz w:val="24"/>
          <w:szCs w:val="24"/>
        </w:rPr>
        <w:t>3</w:t>
      </w:r>
      <w:r w:rsidR="002E2F21">
        <w:rPr>
          <w:rFonts w:ascii="方正仿宋_GBK" w:eastAsia="方正仿宋_GBK" w:hint="eastAsia"/>
          <w:b/>
          <w:sz w:val="24"/>
          <w:szCs w:val="24"/>
        </w:rPr>
        <w:t>年</w:t>
      </w:r>
      <w:r w:rsidR="008D192C">
        <w:rPr>
          <w:rFonts w:ascii="方正仿宋_GBK" w:eastAsia="方正仿宋_GBK"/>
          <w:b/>
          <w:sz w:val="24"/>
          <w:szCs w:val="24"/>
        </w:rPr>
        <w:t>4</w:t>
      </w:r>
      <w:r w:rsidR="0074137B">
        <w:rPr>
          <w:rFonts w:ascii="方正仿宋_GBK" w:eastAsia="方正仿宋_GBK" w:hint="eastAsia"/>
          <w:b/>
          <w:sz w:val="24"/>
          <w:szCs w:val="24"/>
        </w:rPr>
        <w:t>月</w:t>
      </w:r>
      <w:r w:rsidR="003E62E3">
        <w:rPr>
          <w:rFonts w:ascii="方正仿宋_GBK" w:eastAsia="方正仿宋_GBK"/>
          <w:b/>
          <w:sz w:val="24"/>
          <w:szCs w:val="24"/>
        </w:rPr>
        <w:t>10</w:t>
      </w:r>
      <w:r w:rsidR="002E2F21">
        <w:rPr>
          <w:rFonts w:ascii="方正仿宋_GBK" w:eastAsia="方正仿宋_GBK" w:hint="eastAsia"/>
          <w:b/>
          <w:sz w:val="24"/>
          <w:szCs w:val="24"/>
        </w:rPr>
        <w:t>日</w:t>
      </w:r>
      <w:r w:rsidR="009C767B">
        <w:rPr>
          <w:rFonts w:ascii="方正仿宋_GBK" w:eastAsia="方正仿宋_GBK" w:hint="eastAsia"/>
          <w:b/>
          <w:sz w:val="24"/>
          <w:szCs w:val="24"/>
        </w:rPr>
        <w:t>前交书</w:t>
      </w:r>
      <w:r w:rsidR="00EE3C01">
        <w:rPr>
          <w:rFonts w:ascii="方正仿宋_GBK" w:eastAsia="方正仿宋_GBK" w:hint="eastAsia"/>
          <w:b/>
          <w:sz w:val="24"/>
          <w:szCs w:val="24"/>
        </w:rPr>
        <w:t>，</w:t>
      </w:r>
      <w:r w:rsidR="008E111C">
        <w:rPr>
          <w:rFonts w:ascii="方正仿宋_GBK" w:eastAsia="方正仿宋_GBK" w:hint="eastAsia"/>
          <w:b/>
          <w:sz w:val="24"/>
          <w:szCs w:val="24"/>
        </w:rPr>
        <w:t>招标方</w:t>
      </w:r>
      <w:r w:rsidR="0019518E">
        <w:rPr>
          <w:rFonts w:ascii="方正仿宋_GBK" w:eastAsia="方正仿宋_GBK" w:hint="eastAsia"/>
          <w:b/>
          <w:sz w:val="24"/>
          <w:szCs w:val="24"/>
        </w:rPr>
        <w:t>提供内文</w:t>
      </w:r>
      <w:r w:rsidR="009E4EA7">
        <w:rPr>
          <w:rFonts w:ascii="方正仿宋_GBK" w:eastAsia="方正仿宋_GBK" w:hint="eastAsia"/>
          <w:b/>
          <w:sz w:val="24"/>
          <w:szCs w:val="24"/>
        </w:rPr>
        <w:t>及</w:t>
      </w:r>
      <w:r w:rsidR="00DD07AD">
        <w:rPr>
          <w:rFonts w:ascii="方正仿宋_GBK" w:eastAsia="方正仿宋_GBK" w:hint="eastAsia"/>
          <w:b/>
          <w:sz w:val="24"/>
          <w:szCs w:val="24"/>
        </w:rPr>
        <w:t>封面文件，CTP印刷</w:t>
      </w:r>
      <w:r w:rsidR="00EE3C01">
        <w:rPr>
          <w:rFonts w:ascii="方正仿宋_GBK" w:eastAsia="方正仿宋_GBK" w:hint="eastAsia"/>
          <w:b/>
          <w:sz w:val="24"/>
          <w:szCs w:val="24"/>
        </w:rPr>
        <w:t>。</w:t>
      </w:r>
      <w:r w:rsidR="00EE3C01" w:rsidRPr="00DF2ACA">
        <w:rPr>
          <w:rFonts w:ascii="方正仿宋_GBK" w:eastAsia="方正仿宋_GBK" w:hint="eastAsia"/>
          <w:b/>
          <w:sz w:val="24"/>
          <w:szCs w:val="24"/>
        </w:rPr>
        <w:t xml:space="preserve"> </w:t>
      </w:r>
    </w:p>
    <w:p w14:paraId="79589459" w14:textId="77777777" w:rsidR="00856D42" w:rsidRPr="00C51BB6" w:rsidRDefault="00A0419C" w:rsidP="00C51BB6">
      <w:pPr>
        <w:spacing w:line="360" w:lineRule="auto"/>
        <w:rPr>
          <w:rFonts w:ascii="方正黑体简体" w:eastAsia="方正黑体简体" w:hint="eastAsia"/>
          <w:sz w:val="24"/>
          <w:szCs w:val="24"/>
        </w:rPr>
      </w:pPr>
      <w:r>
        <w:rPr>
          <w:rFonts w:ascii="方正黑体简体" w:eastAsia="方正黑体简体" w:hint="eastAsia"/>
          <w:sz w:val="24"/>
          <w:szCs w:val="24"/>
        </w:rPr>
        <w:t>四</w:t>
      </w:r>
      <w:r w:rsidR="00F5013D" w:rsidRPr="00C51BB6">
        <w:rPr>
          <w:rFonts w:ascii="方正黑体简体" w:eastAsia="方正黑体简体" w:hint="eastAsia"/>
          <w:sz w:val="24"/>
          <w:szCs w:val="24"/>
        </w:rPr>
        <w:t xml:space="preserve">、服务措施  </w:t>
      </w:r>
    </w:p>
    <w:p w14:paraId="56401A75" w14:textId="77777777" w:rsidR="00856D42" w:rsidRPr="008A36C5" w:rsidRDefault="00F5013D" w:rsidP="00C51BB6">
      <w:pPr>
        <w:spacing w:line="360" w:lineRule="auto"/>
        <w:ind w:firstLineChars="200" w:firstLine="480"/>
        <w:rPr>
          <w:rFonts w:ascii="宋体" w:hAnsi="宋体" w:hint="eastAsia"/>
          <w:sz w:val="24"/>
          <w:szCs w:val="24"/>
        </w:rPr>
      </w:pPr>
      <w:r w:rsidRPr="008A36C5">
        <w:rPr>
          <w:rFonts w:ascii="宋体" w:hAnsi="宋体" w:hint="eastAsia"/>
          <w:sz w:val="24"/>
          <w:szCs w:val="24"/>
        </w:rPr>
        <w:t>定点印刷企业必须保证印刷质量和交货时间，不得擅自改变印刷品要求、偷</w:t>
      </w:r>
      <w:r w:rsidR="009302E1" w:rsidRPr="008A36C5">
        <w:rPr>
          <w:rFonts w:ascii="宋体" w:hAnsi="宋体" w:hint="eastAsia"/>
          <w:sz w:val="24"/>
          <w:szCs w:val="24"/>
        </w:rPr>
        <w:t>工减料。合理收取费用，对我社印刷品</w:t>
      </w:r>
      <w:r w:rsidR="006D28B4" w:rsidRPr="008A36C5">
        <w:rPr>
          <w:rFonts w:ascii="宋体" w:hAnsi="宋体" w:hint="eastAsia"/>
          <w:sz w:val="24"/>
          <w:szCs w:val="24"/>
        </w:rPr>
        <w:t>优先印刷，不得拒绝，上门取样、提供送货服务</w:t>
      </w:r>
      <w:r w:rsidRPr="008A36C5">
        <w:rPr>
          <w:rFonts w:ascii="宋体" w:hAnsi="宋体" w:hint="eastAsia"/>
          <w:sz w:val="24"/>
          <w:szCs w:val="24"/>
        </w:rPr>
        <w:t xml:space="preserve">。所有印刷品内容给予保密，不得外泄。投标企业应对上述服务进行承诺，认真履行，如经查严重违反服务承诺将取消中标资格。 </w:t>
      </w:r>
    </w:p>
    <w:p w14:paraId="7443EBB8" w14:textId="77777777" w:rsidR="00856D42" w:rsidRPr="008A36C5" w:rsidRDefault="00A0419C" w:rsidP="00C51BB6">
      <w:pPr>
        <w:spacing w:line="360" w:lineRule="auto"/>
        <w:rPr>
          <w:rFonts w:ascii="宋体" w:hAnsi="宋体" w:hint="eastAsia"/>
          <w:sz w:val="24"/>
          <w:szCs w:val="24"/>
        </w:rPr>
      </w:pPr>
      <w:r w:rsidRPr="008A36C5">
        <w:rPr>
          <w:rFonts w:ascii="宋体" w:hAnsi="宋体" w:hint="eastAsia"/>
          <w:sz w:val="24"/>
          <w:szCs w:val="24"/>
        </w:rPr>
        <w:t>五</w:t>
      </w:r>
      <w:r w:rsidR="00F5013D" w:rsidRPr="008A36C5">
        <w:rPr>
          <w:rFonts w:ascii="宋体" w:hAnsi="宋体" w:hint="eastAsia"/>
          <w:sz w:val="24"/>
          <w:szCs w:val="24"/>
        </w:rPr>
        <w:t xml:space="preserve">、质保措施  </w:t>
      </w:r>
    </w:p>
    <w:p w14:paraId="6CB6DD4A" w14:textId="77777777" w:rsidR="00856D42" w:rsidRPr="00C51BB6" w:rsidRDefault="00F5013D" w:rsidP="00C51BB6">
      <w:pPr>
        <w:spacing w:line="360" w:lineRule="auto"/>
        <w:ind w:firstLineChars="200" w:firstLine="480"/>
        <w:rPr>
          <w:rFonts w:ascii="方正仿宋简体" w:eastAsia="方正仿宋简体" w:hint="eastAsia"/>
          <w:sz w:val="24"/>
          <w:szCs w:val="24"/>
        </w:rPr>
      </w:pPr>
      <w:r w:rsidRPr="008A36C5">
        <w:rPr>
          <w:rFonts w:ascii="宋体" w:hAnsi="宋体" w:hint="eastAsia"/>
          <w:sz w:val="24"/>
          <w:szCs w:val="24"/>
        </w:rPr>
        <w:t>印刷企业应根据印刷内容保质保量完成，因印刷企业自身原因造成的错版</w:t>
      </w:r>
      <w:r w:rsidRPr="00C51BB6">
        <w:rPr>
          <w:rFonts w:ascii="方正仿宋简体" w:eastAsia="方正仿宋简体" w:hint="eastAsia"/>
          <w:sz w:val="24"/>
          <w:szCs w:val="24"/>
        </w:rPr>
        <w:t xml:space="preserve">、错印、严重色差、纸张瑕疵等印刷质量问题，由中标方免费重印，若由此引起招标方合同纠纷造成损失，印刷企业承担连带责任，如严重违反质保措施的将取消中标资格。 </w:t>
      </w:r>
    </w:p>
    <w:p w14:paraId="3E544C01" w14:textId="77777777" w:rsidR="00856D42" w:rsidRPr="00C51BB6" w:rsidRDefault="00A0419C" w:rsidP="00C51BB6">
      <w:pPr>
        <w:spacing w:line="360" w:lineRule="auto"/>
        <w:rPr>
          <w:rFonts w:ascii="方正黑体简体" w:eastAsia="方正黑体简体" w:hint="eastAsia"/>
          <w:sz w:val="24"/>
          <w:szCs w:val="24"/>
        </w:rPr>
      </w:pPr>
      <w:r>
        <w:rPr>
          <w:rFonts w:ascii="方正黑体简体" w:eastAsia="方正黑体简体" w:hint="eastAsia"/>
          <w:sz w:val="24"/>
          <w:szCs w:val="24"/>
        </w:rPr>
        <w:t>六</w:t>
      </w:r>
      <w:r w:rsidR="00C51BB6">
        <w:rPr>
          <w:rFonts w:ascii="方正黑体简体" w:eastAsia="方正黑体简体" w:hint="eastAsia"/>
          <w:sz w:val="24"/>
          <w:szCs w:val="24"/>
        </w:rPr>
        <w:t>、付款方式</w:t>
      </w:r>
    </w:p>
    <w:p w14:paraId="42F4A066" w14:textId="77777777" w:rsidR="00F5013D" w:rsidRDefault="00F5013D" w:rsidP="00F5013D">
      <w:pPr>
        <w:spacing w:line="360" w:lineRule="auto"/>
        <w:rPr>
          <w:rFonts w:hint="eastAsia"/>
        </w:rPr>
      </w:pPr>
      <w:r w:rsidRPr="00C51BB6">
        <w:rPr>
          <w:rFonts w:ascii="方正仿宋简体" w:eastAsia="方正仿宋简体" w:hint="eastAsia"/>
          <w:sz w:val="24"/>
          <w:szCs w:val="24"/>
        </w:rPr>
        <w:t xml:space="preserve">  </w:t>
      </w:r>
      <w:r w:rsidR="00364E41">
        <w:rPr>
          <w:rFonts w:ascii="方正仿宋简体" w:eastAsia="方正仿宋简体" w:hint="eastAsia"/>
          <w:sz w:val="24"/>
          <w:szCs w:val="24"/>
        </w:rPr>
        <w:t>图书</w:t>
      </w:r>
      <w:r w:rsidR="008E111C">
        <w:rPr>
          <w:rFonts w:ascii="方正仿宋简体" w:eastAsia="方正仿宋简体" w:hint="eastAsia"/>
          <w:sz w:val="24"/>
          <w:szCs w:val="24"/>
        </w:rPr>
        <w:t>交货验收后，中标方与招标方</w:t>
      </w:r>
      <w:r w:rsidR="006D28B4">
        <w:rPr>
          <w:rFonts w:ascii="方正仿宋简体" w:eastAsia="方正仿宋简体" w:hint="eastAsia"/>
          <w:sz w:val="24"/>
          <w:szCs w:val="24"/>
        </w:rPr>
        <w:t>按常规支付方式</w:t>
      </w:r>
      <w:r w:rsidRPr="00C51BB6">
        <w:rPr>
          <w:rFonts w:ascii="方正仿宋简体" w:eastAsia="方正仿宋简体" w:hint="eastAsia"/>
          <w:sz w:val="24"/>
          <w:szCs w:val="24"/>
        </w:rPr>
        <w:t>开票清算。</w:t>
      </w:r>
    </w:p>
    <w:p w14:paraId="3DBA4152" w14:textId="77777777" w:rsidR="00856D42" w:rsidRPr="00865F81" w:rsidRDefault="008008D9" w:rsidP="00F5013D">
      <w:pPr>
        <w:spacing w:line="360" w:lineRule="auto"/>
        <w:rPr>
          <w:rFonts w:ascii="华文细黑" w:eastAsia="华文细黑" w:hAnsi="华文细黑" w:hint="eastAsia"/>
          <w:b/>
          <w:sz w:val="24"/>
          <w:szCs w:val="24"/>
          <w:u w:val="single"/>
        </w:rPr>
      </w:pPr>
      <w:r w:rsidRPr="00865F81">
        <w:rPr>
          <w:rFonts w:ascii="华文细黑" w:eastAsia="华文细黑" w:hAnsi="华文细黑" w:hint="eastAsia"/>
          <w:b/>
          <w:sz w:val="24"/>
          <w:szCs w:val="24"/>
          <w:u w:val="single"/>
        </w:rPr>
        <w:t>为简化程序，以上文件交一份</w:t>
      </w:r>
      <w:r w:rsidR="00865F81" w:rsidRPr="00E002FF">
        <w:rPr>
          <w:rFonts w:ascii="华文细黑" w:eastAsia="华文细黑" w:hAnsi="华文细黑" w:hint="eastAsia"/>
          <w:b/>
          <w:sz w:val="24"/>
          <w:szCs w:val="24"/>
          <w:highlight w:val="yellow"/>
          <w:u w:val="single"/>
        </w:rPr>
        <w:t>（</w:t>
      </w:r>
      <w:r w:rsidR="00385C0E">
        <w:rPr>
          <w:rFonts w:ascii="华文细黑" w:eastAsia="华文细黑" w:hAnsi="华文细黑" w:hint="eastAsia"/>
          <w:b/>
          <w:sz w:val="24"/>
          <w:szCs w:val="24"/>
          <w:highlight w:val="yellow"/>
          <w:u w:val="single"/>
        </w:rPr>
        <w:t>投标（比价）书、</w:t>
      </w:r>
      <w:r w:rsidR="00865F81" w:rsidRPr="00E002FF">
        <w:rPr>
          <w:rFonts w:ascii="华文细黑" w:eastAsia="华文细黑" w:hAnsi="华文细黑" w:hint="eastAsia"/>
          <w:b/>
          <w:sz w:val="24"/>
          <w:szCs w:val="24"/>
          <w:highlight w:val="yellow"/>
          <w:u w:val="single"/>
        </w:rPr>
        <w:t>印刷费总价单</w:t>
      </w:r>
      <w:r w:rsidR="00E002FF" w:rsidRPr="00E002FF">
        <w:rPr>
          <w:rFonts w:ascii="华文细黑" w:eastAsia="华文细黑" w:hAnsi="华文细黑" w:hint="eastAsia"/>
          <w:b/>
          <w:sz w:val="24"/>
          <w:szCs w:val="24"/>
          <w:highlight w:val="yellow"/>
          <w:u w:val="single"/>
        </w:rPr>
        <w:t>及纸样</w:t>
      </w:r>
      <w:r w:rsidR="00865F81" w:rsidRPr="00E002FF">
        <w:rPr>
          <w:rFonts w:ascii="华文细黑" w:eastAsia="华文细黑" w:hAnsi="华文细黑" w:hint="eastAsia"/>
          <w:b/>
          <w:sz w:val="24"/>
          <w:szCs w:val="24"/>
          <w:highlight w:val="yellow"/>
          <w:u w:val="single"/>
        </w:rPr>
        <w:t>，加盖公章）</w:t>
      </w:r>
    </w:p>
    <w:p w14:paraId="2D68BF95" w14:textId="77777777" w:rsidR="00614297" w:rsidRDefault="00614297" w:rsidP="00856D42">
      <w:pPr>
        <w:spacing w:line="360" w:lineRule="auto"/>
        <w:jc w:val="center"/>
        <w:rPr>
          <w:rFonts w:ascii="方正黑体简体" w:eastAsia="方正黑体简体" w:hint="eastAsia"/>
          <w:sz w:val="36"/>
        </w:rPr>
      </w:pPr>
    </w:p>
    <w:p w14:paraId="268A73F9" w14:textId="77777777" w:rsidR="00F81113" w:rsidRDefault="00F81113" w:rsidP="00F81113">
      <w:pPr>
        <w:widowControl/>
        <w:jc w:val="center"/>
        <w:rPr>
          <w:rFonts w:ascii="宋体" w:hAnsi="宋体" w:cs="宋体" w:hint="eastAsia"/>
          <w:kern w:val="0"/>
          <w:sz w:val="30"/>
          <w:szCs w:val="30"/>
        </w:rPr>
      </w:pPr>
      <w:r w:rsidRPr="00F81113">
        <w:rPr>
          <w:rFonts w:ascii="宋体" w:hAnsi="宋体" w:cs="宋体"/>
          <w:kern w:val="0"/>
          <w:sz w:val="30"/>
          <w:szCs w:val="30"/>
        </w:rPr>
        <w:t>第四部分  投标相关文件格式 </w:t>
      </w:r>
    </w:p>
    <w:p w14:paraId="288FDDD1" w14:textId="77777777" w:rsidR="00F81113" w:rsidRDefault="00F81113" w:rsidP="00F81113">
      <w:pPr>
        <w:widowControl/>
        <w:numPr>
          <w:ilvl w:val="0"/>
          <w:numId w:val="1"/>
        </w:numPr>
        <w:rPr>
          <w:rFonts w:ascii="宋体" w:hAnsi="宋体" w:cs="宋体" w:hint="eastAsia"/>
          <w:kern w:val="0"/>
          <w:sz w:val="24"/>
          <w:szCs w:val="24"/>
        </w:rPr>
      </w:pPr>
      <w:r w:rsidRPr="00F81113">
        <w:rPr>
          <w:rFonts w:ascii="宋体" w:hAnsi="宋体" w:cs="宋体"/>
          <w:kern w:val="0"/>
          <w:sz w:val="24"/>
          <w:szCs w:val="24"/>
        </w:rPr>
        <w:t>投标书格式  </w:t>
      </w:r>
    </w:p>
    <w:p w14:paraId="323D63E8" w14:textId="77777777" w:rsidR="00F81113" w:rsidRDefault="00F81113" w:rsidP="00F81113">
      <w:pPr>
        <w:spacing w:line="360" w:lineRule="auto"/>
        <w:ind w:firstLineChars="1500" w:firstLine="3600"/>
        <w:rPr>
          <w:rFonts w:ascii="宋体" w:hAnsi="宋体" w:hint="eastAsia"/>
          <w:kern w:val="0"/>
          <w:sz w:val="24"/>
          <w:szCs w:val="24"/>
        </w:rPr>
      </w:pPr>
      <w:r w:rsidRPr="00F81113">
        <w:rPr>
          <w:rFonts w:ascii="宋体" w:hAnsi="宋体"/>
          <w:kern w:val="0"/>
          <w:sz w:val="24"/>
          <w:szCs w:val="24"/>
        </w:rPr>
        <w:t>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书</w:t>
      </w:r>
      <w:r w:rsidRPr="00F81113">
        <w:rPr>
          <w:rFonts w:ascii="宋体" w:hAnsi="宋体"/>
          <w:kern w:val="0"/>
          <w:sz w:val="24"/>
          <w:szCs w:val="24"/>
        </w:rPr>
        <w:br/>
        <w:t>致：成都西南交大出版社有限公司 </w:t>
      </w:r>
      <w:r w:rsidRPr="00F81113">
        <w:rPr>
          <w:rFonts w:ascii="宋体" w:hAnsi="宋体"/>
          <w:kern w:val="0"/>
          <w:sz w:val="24"/>
          <w:szCs w:val="24"/>
        </w:rPr>
        <w:br/>
      </w:r>
      <w:r>
        <w:rPr>
          <w:rFonts w:ascii="宋体" w:hAnsi="宋体" w:hint="eastAsia"/>
          <w:kern w:val="0"/>
          <w:sz w:val="24"/>
          <w:szCs w:val="24"/>
        </w:rPr>
        <w:t xml:space="preserve">    </w:t>
      </w:r>
      <w:r w:rsidRPr="00F81113">
        <w:rPr>
          <w:rFonts w:ascii="宋体" w:hAnsi="宋体"/>
          <w:kern w:val="0"/>
          <w:sz w:val="24"/>
          <w:szCs w:val="24"/>
        </w:rPr>
        <w:t>根据贵方为《~</w:t>
      </w:r>
      <w:r w:rsidR="00385C0E">
        <w:rPr>
          <w:rFonts w:ascii="宋体" w:hAnsi="宋体"/>
          <w:kern w:val="0"/>
          <w:sz w:val="24"/>
          <w:szCs w:val="24"/>
        </w:rPr>
        <w:t>~</w:t>
      </w:r>
      <w:r w:rsidRPr="00F81113">
        <w:rPr>
          <w:rFonts w:ascii="宋体" w:hAnsi="宋体"/>
          <w:kern w:val="0"/>
          <w:sz w:val="24"/>
          <w:szCs w:val="24"/>
        </w:rPr>
        <w:t>》项目标项招标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采购的投标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邀请，我方经研究决定投标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。我方授权代表为     （写姓名、职务），由其负责投标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文件的签署、递交和澄清。我方所提交的投标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文件为正本一份，副本一份，分别包含以下内容：：</w:t>
      </w:r>
      <w:r w:rsidRPr="00F81113">
        <w:rPr>
          <w:rFonts w:ascii="宋体" w:hAnsi="宋体"/>
          <w:kern w:val="0"/>
          <w:sz w:val="24"/>
          <w:szCs w:val="24"/>
        </w:rPr>
        <w:br/>
        <w:t>1、 各图书投标总报价表  </w:t>
      </w:r>
      <w:r w:rsidRPr="00F81113">
        <w:rPr>
          <w:rFonts w:ascii="宋体" w:hAnsi="宋体"/>
          <w:kern w:val="0"/>
          <w:sz w:val="24"/>
          <w:szCs w:val="24"/>
        </w:rPr>
        <w:br/>
        <w:t>2、 营业执照、税务登记证复印件；</w:t>
      </w:r>
      <w:r w:rsidRPr="00F81113">
        <w:rPr>
          <w:rFonts w:ascii="宋体" w:hAnsi="宋体"/>
          <w:kern w:val="0"/>
          <w:sz w:val="24"/>
          <w:szCs w:val="24"/>
        </w:rPr>
        <w:br/>
        <w:t>3、 其他相关资格证书(《印刷经营许可证》、荣誉证书及技术和设备证明文件（技术、设备说明书、发票等）；</w:t>
      </w:r>
      <w:r w:rsidRPr="00F81113">
        <w:rPr>
          <w:rFonts w:ascii="宋体" w:hAnsi="宋体"/>
          <w:kern w:val="0"/>
          <w:sz w:val="24"/>
          <w:szCs w:val="24"/>
        </w:rPr>
        <w:br/>
        <w:t>4、 质量、服务承诺书（格式附后）；</w:t>
      </w:r>
      <w:r w:rsidRPr="00F81113">
        <w:rPr>
          <w:rFonts w:ascii="宋体" w:hAnsi="宋体"/>
          <w:kern w:val="0"/>
          <w:sz w:val="24"/>
          <w:szCs w:val="24"/>
        </w:rPr>
        <w:br/>
        <w:t>5、 投标人认为需要提供的其它说明和资料。</w:t>
      </w:r>
      <w:r w:rsidRPr="00F81113">
        <w:rPr>
          <w:rFonts w:ascii="宋体" w:hAnsi="宋体"/>
          <w:kern w:val="0"/>
          <w:sz w:val="24"/>
          <w:szCs w:val="24"/>
        </w:rPr>
        <w:br/>
        <w:t>6、 投标人须提供“样品”作为投标文件的重要组成部分，样品可自行选择投标样式清单中的几个品种，提供以前印制的成品。  </w:t>
      </w:r>
      <w:r w:rsidRPr="00F81113">
        <w:rPr>
          <w:rFonts w:ascii="宋体" w:hAnsi="宋体"/>
          <w:kern w:val="0"/>
          <w:sz w:val="24"/>
          <w:szCs w:val="24"/>
        </w:rPr>
        <w:br/>
      </w:r>
      <w:r w:rsidR="00385C0E">
        <w:rPr>
          <w:rFonts w:ascii="宋体" w:hAnsi="宋体"/>
          <w:kern w:val="0"/>
          <w:sz w:val="24"/>
          <w:szCs w:val="24"/>
        </w:rPr>
        <w:t>（</w:t>
      </w:r>
      <w:r w:rsidR="00385C0E">
        <w:rPr>
          <w:rFonts w:ascii="宋体" w:hAnsi="宋体" w:hint="eastAsia"/>
          <w:kern w:val="0"/>
          <w:sz w:val="24"/>
          <w:szCs w:val="24"/>
        </w:rPr>
        <w:t>以上投标（比价）材料，在参加</w:t>
      </w:r>
      <w:r w:rsidR="00C964CE">
        <w:rPr>
          <w:rFonts w:ascii="宋体" w:hAnsi="宋体"/>
          <w:kern w:val="0"/>
          <w:sz w:val="24"/>
          <w:szCs w:val="24"/>
        </w:rPr>
        <w:t>2021-2022</w:t>
      </w:r>
      <w:r w:rsidR="00385C0E">
        <w:rPr>
          <w:rFonts w:ascii="宋体" w:hAnsi="宋体" w:hint="eastAsia"/>
          <w:kern w:val="0"/>
          <w:sz w:val="24"/>
          <w:szCs w:val="24"/>
        </w:rPr>
        <w:t>年度印制服务供应商遴选时已报，可不再提供）</w:t>
      </w:r>
      <w:r w:rsidRPr="00F81113">
        <w:rPr>
          <w:rFonts w:ascii="宋体" w:hAnsi="宋体"/>
          <w:kern w:val="0"/>
          <w:sz w:val="24"/>
          <w:szCs w:val="24"/>
        </w:rPr>
        <w:br/>
        <w:t>在此，签字代表宣布同意如下：  </w:t>
      </w:r>
      <w:r w:rsidRPr="00F81113">
        <w:rPr>
          <w:rFonts w:ascii="宋体" w:hAnsi="宋体"/>
          <w:kern w:val="0"/>
          <w:sz w:val="24"/>
          <w:szCs w:val="24"/>
        </w:rPr>
        <w:br/>
        <w:t>1、所附投标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价格表中规定的价格为我方应提交的价格。  </w:t>
      </w:r>
      <w:r w:rsidRPr="00F81113">
        <w:rPr>
          <w:rFonts w:ascii="宋体" w:hAnsi="宋体"/>
          <w:kern w:val="0"/>
          <w:sz w:val="24"/>
          <w:szCs w:val="24"/>
        </w:rPr>
        <w:br/>
        <w:t>2、若我公司（即投标方）有幸中标，则同意按招标方要求进行生产供货。 </w:t>
      </w:r>
      <w:r w:rsidRPr="00F81113">
        <w:rPr>
          <w:rFonts w:ascii="宋体" w:hAnsi="宋体"/>
          <w:kern w:val="0"/>
          <w:sz w:val="24"/>
          <w:szCs w:val="24"/>
        </w:rPr>
        <w:br/>
        <w:t>3、投标方将按招标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文件的规定履行合同责任和义务。  </w:t>
      </w:r>
      <w:r w:rsidRPr="00F81113">
        <w:rPr>
          <w:rFonts w:ascii="宋体" w:hAnsi="宋体"/>
          <w:kern w:val="0"/>
          <w:sz w:val="24"/>
          <w:szCs w:val="24"/>
        </w:rPr>
        <w:br/>
        <w:t>4、投标方已详细审查并理解全部招标</w:t>
      </w:r>
      <w:r w:rsidR="00385C0E">
        <w:rPr>
          <w:rFonts w:ascii="宋体" w:hAnsi="宋体"/>
          <w:kern w:val="0"/>
          <w:sz w:val="24"/>
          <w:szCs w:val="24"/>
        </w:rPr>
        <w:t>（</w:t>
      </w:r>
      <w:r w:rsidR="00385C0E">
        <w:rPr>
          <w:rFonts w:ascii="宋体" w:hAnsi="宋体" w:hint="eastAsia"/>
          <w:kern w:val="0"/>
          <w:sz w:val="24"/>
          <w:szCs w:val="24"/>
        </w:rPr>
        <w:t>比价）</w:t>
      </w:r>
      <w:r w:rsidRPr="00F81113">
        <w:rPr>
          <w:rFonts w:ascii="宋体" w:hAnsi="宋体"/>
          <w:kern w:val="0"/>
          <w:sz w:val="24"/>
          <w:szCs w:val="24"/>
        </w:rPr>
        <w:t>文件。</w:t>
      </w:r>
    </w:p>
    <w:p w14:paraId="782E91F8" w14:textId="77777777" w:rsidR="00F81113" w:rsidRDefault="00F81113" w:rsidP="00F81113">
      <w:pPr>
        <w:spacing w:line="360" w:lineRule="auto"/>
        <w:rPr>
          <w:rFonts w:ascii="宋体" w:hAnsi="宋体" w:hint="eastAsia"/>
          <w:kern w:val="0"/>
          <w:sz w:val="24"/>
          <w:szCs w:val="24"/>
        </w:rPr>
      </w:pPr>
      <w:r w:rsidRPr="00F81113">
        <w:rPr>
          <w:rFonts w:ascii="宋体" w:hAnsi="宋体"/>
          <w:kern w:val="0"/>
          <w:sz w:val="24"/>
          <w:szCs w:val="24"/>
        </w:rPr>
        <w:t>5、投标方同意提供按照贵方可能要求的与其投标</w:t>
      </w:r>
      <w:r w:rsidR="00F270AB">
        <w:rPr>
          <w:rFonts w:ascii="宋体" w:hAnsi="宋体"/>
          <w:kern w:val="0"/>
          <w:sz w:val="24"/>
          <w:szCs w:val="24"/>
        </w:rPr>
        <w:t>（</w:t>
      </w:r>
      <w:r w:rsidR="00F270AB">
        <w:rPr>
          <w:rFonts w:ascii="宋体" w:hAnsi="宋体" w:hint="eastAsia"/>
          <w:kern w:val="0"/>
          <w:sz w:val="24"/>
          <w:szCs w:val="24"/>
        </w:rPr>
        <w:t>比价）</w:t>
      </w:r>
      <w:r w:rsidRPr="00F81113">
        <w:rPr>
          <w:rFonts w:ascii="宋体" w:hAnsi="宋体"/>
          <w:kern w:val="0"/>
          <w:sz w:val="24"/>
          <w:szCs w:val="24"/>
        </w:rPr>
        <w:t>有关的一切数据或资料，完全理解贵方不一定接受最低价的投标</w:t>
      </w:r>
      <w:r w:rsidR="00F270AB">
        <w:rPr>
          <w:rFonts w:ascii="宋体" w:hAnsi="宋体"/>
          <w:kern w:val="0"/>
          <w:sz w:val="24"/>
          <w:szCs w:val="24"/>
        </w:rPr>
        <w:t>（</w:t>
      </w:r>
      <w:r w:rsidR="00F270AB">
        <w:rPr>
          <w:rFonts w:ascii="宋体" w:hAnsi="宋体" w:hint="eastAsia"/>
          <w:kern w:val="0"/>
          <w:sz w:val="24"/>
          <w:szCs w:val="24"/>
        </w:rPr>
        <w:t>比价）</w:t>
      </w:r>
      <w:r w:rsidRPr="00F81113">
        <w:rPr>
          <w:rFonts w:ascii="宋体" w:hAnsi="宋体"/>
          <w:kern w:val="0"/>
          <w:sz w:val="24"/>
          <w:szCs w:val="24"/>
        </w:rPr>
        <w:t>。  </w:t>
      </w:r>
      <w:r w:rsidRPr="00F81113">
        <w:rPr>
          <w:rFonts w:ascii="宋体" w:hAnsi="宋体"/>
          <w:kern w:val="0"/>
          <w:sz w:val="24"/>
          <w:szCs w:val="24"/>
        </w:rPr>
        <w:br/>
        <w:t>6、与投标有关的一切正式往来信函请寄： </w:t>
      </w:r>
      <w:r w:rsidRPr="00F81113">
        <w:rPr>
          <w:rFonts w:ascii="宋体" w:hAnsi="宋体"/>
          <w:kern w:val="0"/>
          <w:sz w:val="24"/>
          <w:szCs w:val="24"/>
        </w:rPr>
        <w:br/>
        <w:t>地址：                        电话： </w:t>
      </w:r>
      <w:r w:rsidRPr="00F81113">
        <w:rPr>
          <w:rFonts w:ascii="宋体" w:hAnsi="宋体"/>
          <w:kern w:val="0"/>
          <w:sz w:val="24"/>
          <w:szCs w:val="24"/>
        </w:rPr>
        <w:br/>
        <w:t>联系人：                      </w:t>
      </w:r>
      <w:r>
        <w:rPr>
          <w:rFonts w:ascii="宋体" w:hAnsi="宋体" w:hint="eastAsia"/>
          <w:kern w:val="0"/>
          <w:sz w:val="24"/>
          <w:szCs w:val="24"/>
        </w:rPr>
        <w:t xml:space="preserve">  </w:t>
      </w:r>
      <w:r w:rsidRPr="00F81113">
        <w:rPr>
          <w:rFonts w:ascii="宋体" w:hAnsi="宋体"/>
          <w:kern w:val="0"/>
          <w:sz w:val="24"/>
          <w:szCs w:val="24"/>
        </w:rPr>
        <w:t>传真：</w:t>
      </w:r>
      <w:r w:rsidRPr="00F81113">
        <w:rPr>
          <w:rFonts w:ascii="宋体" w:hAnsi="宋体"/>
          <w:kern w:val="0"/>
          <w:sz w:val="24"/>
          <w:szCs w:val="24"/>
        </w:rPr>
        <w:br/>
      </w:r>
      <w:r w:rsidRPr="00F81113">
        <w:rPr>
          <w:rFonts w:ascii="宋体" w:hAnsi="宋体"/>
          <w:kern w:val="0"/>
          <w:sz w:val="24"/>
          <w:szCs w:val="24"/>
        </w:rPr>
        <w:lastRenderedPageBreak/>
        <w:t>邮编：                        电子函件： </w:t>
      </w:r>
      <w:r w:rsidRPr="00F81113">
        <w:rPr>
          <w:rFonts w:ascii="宋体" w:hAnsi="宋体"/>
          <w:kern w:val="0"/>
          <w:sz w:val="24"/>
          <w:szCs w:val="24"/>
        </w:rPr>
        <w:br/>
        <w:t>投标方名称（盖章）： </w:t>
      </w:r>
      <w:r w:rsidRPr="00F81113">
        <w:rPr>
          <w:rFonts w:ascii="宋体" w:hAnsi="宋体"/>
          <w:kern w:val="0"/>
          <w:sz w:val="24"/>
          <w:szCs w:val="24"/>
        </w:rPr>
        <w:br/>
        <w:t>投标方代表签字： </w:t>
      </w:r>
      <w:r w:rsidRPr="00F81113">
        <w:rPr>
          <w:rFonts w:ascii="宋体" w:hAnsi="宋体"/>
          <w:kern w:val="0"/>
          <w:sz w:val="24"/>
          <w:szCs w:val="24"/>
        </w:rPr>
        <w:br/>
        <w:t>日期：    </w:t>
      </w:r>
      <w:r w:rsidRPr="00F81113">
        <w:rPr>
          <w:rFonts w:ascii="宋体" w:hAnsi="宋体"/>
          <w:kern w:val="0"/>
          <w:sz w:val="24"/>
          <w:szCs w:val="24"/>
        </w:rPr>
        <w:br/>
      </w:r>
      <w:r w:rsidRPr="00F81113">
        <w:rPr>
          <w:rFonts w:ascii="宋体" w:hAnsi="宋体"/>
          <w:kern w:val="0"/>
          <w:sz w:val="24"/>
          <w:szCs w:val="24"/>
        </w:rPr>
        <w:br/>
        <w:t>二、投标报价表格式   </w:t>
      </w:r>
      <w:r w:rsidRPr="00F81113">
        <w:rPr>
          <w:rFonts w:ascii="宋体" w:hAnsi="宋体"/>
          <w:kern w:val="0"/>
          <w:sz w:val="24"/>
          <w:szCs w:val="24"/>
        </w:rPr>
        <w:br/>
        <w:t>1. 《      </w:t>
      </w:r>
      <w:r>
        <w:rPr>
          <w:rFonts w:ascii="宋体" w:hAnsi="宋体"/>
          <w:kern w:val="0"/>
          <w:sz w:val="24"/>
          <w:szCs w:val="24"/>
        </w:rPr>
        <w:t>  </w:t>
      </w:r>
      <w:r>
        <w:rPr>
          <w:rFonts w:ascii="宋体" w:hAnsi="宋体" w:hint="eastAsia"/>
          <w:kern w:val="0"/>
          <w:sz w:val="24"/>
          <w:szCs w:val="24"/>
        </w:rPr>
        <w:t xml:space="preserve">   </w:t>
      </w:r>
      <w:r w:rsidRPr="00F81113">
        <w:rPr>
          <w:rFonts w:ascii="宋体" w:hAnsi="宋体"/>
          <w:kern w:val="0"/>
          <w:sz w:val="24"/>
          <w:szCs w:val="24"/>
        </w:rPr>
        <w:t>》印刷总价：</w:t>
      </w:r>
      <w:r w:rsidRPr="00F81113">
        <w:rPr>
          <w:rFonts w:ascii="宋体" w:hAnsi="宋体"/>
          <w:kern w:val="0"/>
          <w:sz w:val="24"/>
          <w:szCs w:val="24"/>
        </w:rPr>
        <w:br/>
      </w:r>
      <w:r w:rsidRPr="00F81113">
        <w:rPr>
          <w:rFonts w:ascii="宋体" w:hAnsi="宋体"/>
          <w:kern w:val="0"/>
          <w:sz w:val="24"/>
          <w:szCs w:val="24"/>
        </w:rPr>
        <w:br/>
        <w:t>三、质量、服务承诺书格式</w:t>
      </w:r>
      <w:r w:rsidRPr="00F81113">
        <w:rPr>
          <w:rFonts w:ascii="宋体" w:hAnsi="宋体"/>
          <w:kern w:val="0"/>
          <w:sz w:val="24"/>
          <w:szCs w:val="24"/>
        </w:rPr>
        <w:br/>
      </w:r>
      <w:r>
        <w:rPr>
          <w:rFonts w:ascii="宋体" w:hAnsi="宋体" w:hint="eastAsia"/>
          <w:kern w:val="0"/>
          <w:sz w:val="24"/>
          <w:szCs w:val="24"/>
        </w:rPr>
        <w:t xml:space="preserve">                      </w:t>
      </w:r>
    </w:p>
    <w:p w14:paraId="2DA2DD5E" w14:textId="77777777" w:rsidR="002E2F21" w:rsidRPr="002E2F21" w:rsidRDefault="00F81113" w:rsidP="002E2F21">
      <w:pPr>
        <w:spacing w:line="360" w:lineRule="auto"/>
        <w:ind w:leftChars="300" w:left="630" w:firstLineChars="1200" w:firstLine="2880"/>
        <w:jc w:val="left"/>
        <w:rPr>
          <w:rFonts w:ascii="宋体" w:hAnsi="宋体" w:hint="eastAsia"/>
          <w:sz w:val="24"/>
          <w:szCs w:val="24"/>
        </w:rPr>
      </w:pPr>
      <w:r w:rsidRPr="00F81113">
        <w:rPr>
          <w:rFonts w:ascii="宋体" w:hAnsi="宋体"/>
          <w:kern w:val="0"/>
          <w:sz w:val="24"/>
          <w:szCs w:val="24"/>
        </w:rPr>
        <w:t>质量、服务承诺书</w:t>
      </w:r>
      <w:r w:rsidRPr="00F81113">
        <w:rPr>
          <w:rFonts w:ascii="宋体" w:hAnsi="宋体"/>
          <w:kern w:val="0"/>
          <w:sz w:val="24"/>
          <w:szCs w:val="24"/>
        </w:rPr>
        <w:br/>
      </w:r>
    </w:p>
    <w:p w14:paraId="5C1325CE" w14:textId="77777777" w:rsidR="002E2F21" w:rsidRPr="002E2F21" w:rsidRDefault="002E2F21" w:rsidP="002E2F21">
      <w:pPr>
        <w:spacing w:line="360" w:lineRule="auto"/>
        <w:ind w:leftChars="300" w:left="630" w:firstLineChars="200" w:firstLine="480"/>
        <w:jc w:val="left"/>
        <w:rPr>
          <w:rFonts w:ascii="宋体" w:hAnsi="宋体" w:hint="eastAsia"/>
          <w:sz w:val="24"/>
          <w:szCs w:val="24"/>
        </w:rPr>
      </w:pPr>
      <w:r w:rsidRPr="002E2F21">
        <w:rPr>
          <w:rFonts w:ascii="宋体" w:hAnsi="宋体" w:hint="eastAsia"/>
          <w:sz w:val="24"/>
          <w:szCs w:val="24"/>
        </w:rPr>
        <w:t>根据贵方招标文件要求，若我公司（即投标方）有幸中标，为满足用户需求，特向贵方郑重承诺：</w:t>
      </w:r>
    </w:p>
    <w:p w14:paraId="659E34B0" w14:textId="77777777" w:rsidR="002E2F21" w:rsidRPr="002E2F21" w:rsidRDefault="002E2F21" w:rsidP="002E2F21">
      <w:pPr>
        <w:spacing w:line="360" w:lineRule="auto"/>
        <w:ind w:leftChars="300" w:left="630" w:firstLineChars="200" w:firstLine="480"/>
        <w:jc w:val="left"/>
        <w:rPr>
          <w:rFonts w:ascii="宋体" w:hAnsi="宋体" w:hint="eastAsia"/>
          <w:sz w:val="24"/>
          <w:szCs w:val="24"/>
        </w:rPr>
      </w:pPr>
      <w:r w:rsidRPr="002E2F21">
        <w:rPr>
          <w:rFonts w:ascii="宋体" w:hAnsi="宋体" w:hint="eastAsia"/>
          <w:sz w:val="24"/>
          <w:szCs w:val="24"/>
        </w:rPr>
        <w:t xml:space="preserve">我公司保证印刷质量和交货时间，根据印刷内容保质保量进行印刷，不擅自改变印刷品要求、偷工减料。因我公司自身原因造成的错版、错印、严重色差、纸张瑕疵等印刷质量问题，由我公司免费重印，若由此引起招标方合同纠纷造成损失，我公司承担连带责任，如造成严重后果的则由贵方取消中标资格。 </w:t>
      </w:r>
    </w:p>
    <w:p w14:paraId="01583083" w14:textId="77777777"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sz w:val="24"/>
          <w:szCs w:val="24"/>
        </w:rPr>
        <w:t>我公司保证合理收取费用，对贵方印刷品优先排版，优先印刷，上门取样、提供送货服务。同时所有印刷品内容给予保密，确保不外泄。我方对上述服务进行承诺，并认真履行，如经查严重违反服务承诺，则由贵方取消中标资格。</w:t>
      </w:r>
      <w:r w:rsidR="00F81113" w:rsidRPr="00F81113">
        <w:rPr>
          <w:rFonts w:ascii="宋体" w:hAnsi="宋体"/>
          <w:sz w:val="24"/>
          <w:szCs w:val="24"/>
        </w:rPr>
        <w:br/>
      </w:r>
      <w:r w:rsidR="00F81113" w:rsidRPr="00F81113">
        <w:rPr>
          <w:sz w:val="24"/>
          <w:szCs w:val="24"/>
        </w:rPr>
        <w:t>                                             </w:t>
      </w:r>
      <w:r w:rsidR="00F81113" w:rsidRPr="00F81113">
        <w:rPr>
          <w:sz w:val="24"/>
          <w:szCs w:val="24"/>
        </w:rPr>
        <w:t>承诺方：</w:t>
      </w:r>
      <w:r w:rsidR="00F81113" w:rsidRPr="00F81113">
        <w:rPr>
          <w:sz w:val="24"/>
          <w:szCs w:val="24"/>
        </w:rPr>
        <w:t> </w:t>
      </w:r>
      <w:r w:rsidR="00F81113" w:rsidRPr="00F81113">
        <w:rPr>
          <w:rFonts w:ascii="宋体" w:hAnsi="宋体"/>
          <w:kern w:val="0"/>
          <w:sz w:val="24"/>
          <w:szCs w:val="24"/>
        </w:rPr>
        <w:br/>
        <w:t>                                             日期：</w:t>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lastRenderedPageBreak/>
        <w:t>四、法定代表人资格证明书</w:t>
      </w:r>
      <w:r w:rsidR="00F81113" w:rsidRPr="00F81113">
        <w:rPr>
          <w:rFonts w:ascii="宋体" w:hAnsi="宋体"/>
          <w:kern w:val="0"/>
          <w:sz w:val="24"/>
          <w:szCs w:val="24"/>
        </w:rPr>
        <w:br/>
      </w:r>
      <w:r>
        <w:rPr>
          <w:rFonts w:ascii="宋体" w:hAnsi="宋体" w:hint="eastAsia"/>
          <w:kern w:val="0"/>
          <w:sz w:val="24"/>
          <w:szCs w:val="24"/>
        </w:rPr>
        <w:t xml:space="preserve"> </w:t>
      </w:r>
      <w:r w:rsidRPr="002E2F21">
        <w:rPr>
          <w:rFonts w:ascii="宋体" w:hAnsi="宋体" w:hint="eastAsia"/>
          <w:kern w:val="0"/>
          <w:sz w:val="24"/>
          <w:szCs w:val="24"/>
        </w:rPr>
        <w:t xml:space="preserve">单位名称：                                                                  </w:t>
      </w:r>
    </w:p>
    <w:p w14:paraId="2F49CCA2" w14:textId="77777777"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 xml:space="preserve">地    址：                                                                  </w:t>
      </w:r>
    </w:p>
    <w:p w14:paraId="3D3C41CA" w14:textId="77777777"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 xml:space="preserve">姓名：        性别：       年龄：       职务：                              </w:t>
      </w:r>
    </w:p>
    <w:p w14:paraId="4BB4A6AE" w14:textId="77777777" w:rsidR="002E2F21" w:rsidRPr="002E2F21" w:rsidRDefault="002E2F21" w:rsidP="002E2F21">
      <w:pPr>
        <w:spacing w:line="360" w:lineRule="auto"/>
        <w:ind w:firstLineChars="300" w:firstLine="720"/>
        <w:jc w:val="left"/>
        <w:rPr>
          <w:rFonts w:ascii="宋体" w:hAnsi="宋体" w:hint="eastAsia"/>
          <w:kern w:val="0"/>
          <w:sz w:val="24"/>
          <w:szCs w:val="24"/>
        </w:rPr>
      </w:pPr>
      <w:r w:rsidRPr="002E2F21">
        <w:rPr>
          <w:rFonts w:ascii="宋体" w:hAnsi="宋体" w:hint="eastAsia"/>
          <w:kern w:val="0"/>
          <w:sz w:val="24"/>
          <w:szCs w:val="24"/>
        </w:rPr>
        <w:t>系                        的法定代表人。</w:t>
      </w:r>
    </w:p>
    <w:p w14:paraId="6C6B3D85" w14:textId="77777777"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kern w:val="0"/>
          <w:sz w:val="24"/>
          <w:szCs w:val="24"/>
        </w:rPr>
        <w:t>特此证明。</w:t>
      </w:r>
    </w:p>
    <w:p w14:paraId="69240F20" w14:textId="77777777" w:rsidR="002E2F21" w:rsidRPr="002E2F21" w:rsidRDefault="002E2F21" w:rsidP="002E2F21">
      <w:pPr>
        <w:spacing w:line="360" w:lineRule="auto"/>
        <w:ind w:leftChars="300" w:left="630" w:firstLineChars="200" w:firstLine="480"/>
        <w:jc w:val="left"/>
        <w:rPr>
          <w:rFonts w:ascii="宋体" w:hAnsi="宋体"/>
          <w:kern w:val="0"/>
          <w:sz w:val="24"/>
          <w:szCs w:val="24"/>
        </w:rPr>
      </w:pPr>
    </w:p>
    <w:p w14:paraId="2765298D" w14:textId="77777777" w:rsidR="002E2F21" w:rsidRPr="002E2F21" w:rsidRDefault="002E2F21" w:rsidP="002E2F21">
      <w:pPr>
        <w:spacing w:line="360" w:lineRule="auto"/>
        <w:ind w:leftChars="300" w:left="630" w:firstLineChars="200" w:firstLine="480"/>
        <w:jc w:val="left"/>
        <w:rPr>
          <w:rFonts w:ascii="宋体" w:hAnsi="宋体" w:hint="eastAsia"/>
          <w:kern w:val="0"/>
          <w:sz w:val="24"/>
          <w:szCs w:val="24"/>
        </w:rPr>
      </w:pPr>
      <w:r w:rsidRPr="002E2F21">
        <w:rPr>
          <w:rFonts w:ascii="宋体" w:hAnsi="宋体" w:hint="eastAsia"/>
          <w:kern w:val="0"/>
          <w:sz w:val="24"/>
          <w:szCs w:val="24"/>
        </w:rPr>
        <w:t>投标人：                   （盖章）</w:t>
      </w:r>
    </w:p>
    <w:p w14:paraId="6EF7C16A" w14:textId="77777777" w:rsidR="00F81113" w:rsidRPr="00F81113" w:rsidRDefault="002E2F21" w:rsidP="002E2F21">
      <w:pPr>
        <w:spacing w:line="360" w:lineRule="auto"/>
        <w:ind w:leftChars="300" w:left="630" w:firstLineChars="200" w:firstLine="480"/>
        <w:jc w:val="left"/>
        <w:rPr>
          <w:rFonts w:ascii="宋体" w:hAnsi="宋体"/>
          <w:kern w:val="0"/>
          <w:sz w:val="24"/>
          <w:szCs w:val="24"/>
        </w:rPr>
      </w:pPr>
      <w:r w:rsidRPr="002E2F21">
        <w:rPr>
          <w:rFonts w:ascii="宋体" w:hAnsi="宋体" w:hint="eastAsia"/>
          <w:kern w:val="0"/>
          <w:sz w:val="24"/>
          <w:szCs w:val="24"/>
        </w:rPr>
        <w:t>日期：           年    月     日</w:t>
      </w:r>
      <w:r w:rsidR="00F81113" w:rsidRPr="00F81113">
        <w:rPr>
          <w:rFonts w:ascii="宋体" w:hAnsi="宋体"/>
          <w:kern w:val="0"/>
          <w:sz w:val="24"/>
          <w:szCs w:val="24"/>
        </w:rPr>
        <w:br/>
      </w:r>
      <w:r w:rsidR="00F81113" w:rsidRPr="00F81113">
        <w:rPr>
          <w:rFonts w:ascii="宋体" w:hAnsi="宋体"/>
          <w:kern w:val="0"/>
          <w:sz w:val="24"/>
          <w:szCs w:val="24"/>
        </w:rPr>
        <w:br/>
      </w:r>
      <w:r w:rsidR="00F81113" w:rsidRPr="00F81113">
        <w:rPr>
          <w:rFonts w:ascii="宋体" w:hAnsi="宋体"/>
          <w:kern w:val="0"/>
          <w:sz w:val="24"/>
          <w:szCs w:val="24"/>
        </w:rPr>
        <w:br/>
        <w:t>五、投标文件签署授权委托书格式</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投标文件签署授权委托书</w:t>
      </w:r>
      <w:r w:rsidR="00F81113" w:rsidRPr="00F81113">
        <w:rPr>
          <w:rFonts w:ascii="宋体" w:hAnsi="宋体"/>
          <w:kern w:val="0"/>
          <w:sz w:val="24"/>
          <w:szCs w:val="24"/>
        </w:rPr>
        <w:br/>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本授权书声明：本人         （姓名）系           （投标人）的法定代表人，现授权委托       （单位名称）的　　　（姓名）为我公司签署　　　　　（招标方名称）的　　　　　　（招标项目名称）投标文件的法定代表人授权委托代理人，并以我公司的名义参加本项目的投标活动。我承认代理人全权代表我所签署的本项目的投标文件的内容以及在开标、评标过程中所签署的一切文件。</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本授权书于  　　年　　月　　日签字生效，特此声明。</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代理人：　　　（签字）　　性别：　　　　年龄：</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身份证号码：　　　　　　　职务：</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投标人：（盖章）</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法人代表人签字：</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被授权人签字：</w:t>
      </w:r>
      <w:r w:rsidR="00F81113" w:rsidRPr="00F81113">
        <w:rPr>
          <w:rFonts w:ascii="宋体" w:hAnsi="宋体"/>
          <w:kern w:val="0"/>
          <w:sz w:val="24"/>
          <w:szCs w:val="24"/>
        </w:rPr>
        <w:br/>
      </w:r>
      <w:r>
        <w:rPr>
          <w:rFonts w:ascii="宋体" w:hAnsi="宋体" w:hint="eastAsia"/>
          <w:kern w:val="0"/>
          <w:sz w:val="24"/>
          <w:szCs w:val="24"/>
        </w:rPr>
        <w:t xml:space="preserve">   </w:t>
      </w:r>
      <w:r w:rsidR="00F81113" w:rsidRPr="00F81113">
        <w:rPr>
          <w:rFonts w:ascii="宋体" w:hAnsi="宋体"/>
          <w:kern w:val="0"/>
          <w:sz w:val="24"/>
          <w:szCs w:val="24"/>
        </w:rPr>
        <w:t>日期：　　年　　月　　　　日</w:t>
      </w:r>
    </w:p>
    <w:p w14:paraId="31C3EC61" w14:textId="77777777" w:rsidR="00F5013D" w:rsidRPr="00F81113" w:rsidRDefault="00F5013D" w:rsidP="00F81113">
      <w:pPr>
        <w:spacing w:line="360" w:lineRule="auto"/>
        <w:ind w:firstLineChars="200" w:firstLine="480"/>
        <w:rPr>
          <w:rFonts w:ascii="宋体" w:hAnsi="宋体" w:hint="eastAsia"/>
          <w:sz w:val="24"/>
          <w:szCs w:val="24"/>
        </w:rPr>
      </w:pPr>
    </w:p>
    <w:sectPr w:rsidR="00F5013D" w:rsidRPr="00F81113" w:rsidSect="00B1524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5A2F" w14:textId="77777777" w:rsidR="00292AA7" w:rsidRDefault="00292AA7" w:rsidP="00436EA9">
      <w:r>
        <w:separator/>
      </w:r>
    </w:p>
  </w:endnote>
  <w:endnote w:type="continuationSeparator" w:id="0">
    <w:p w14:paraId="6B014E01" w14:textId="77777777" w:rsidR="00292AA7" w:rsidRDefault="00292AA7" w:rsidP="0043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3479" w14:textId="77777777" w:rsidR="00292AA7" w:rsidRDefault="00292AA7" w:rsidP="00436EA9">
      <w:r>
        <w:separator/>
      </w:r>
    </w:p>
  </w:footnote>
  <w:footnote w:type="continuationSeparator" w:id="0">
    <w:p w14:paraId="7A894FE7" w14:textId="77777777" w:rsidR="00292AA7" w:rsidRDefault="00292AA7" w:rsidP="0043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3B0" w14:textId="77777777" w:rsidR="00637086" w:rsidRDefault="00637086" w:rsidP="006370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BBA"/>
    <w:multiLevelType w:val="hybridMultilevel"/>
    <w:tmpl w:val="8A72D53E"/>
    <w:lvl w:ilvl="0" w:tplc="23C214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5742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3D"/>
    <w:rsid w:val="00003586"/>
    <w:rsid w:val="00024AA7"/>
    <w:rsid w:val="00044F79"/>
    <w:rsid w:val="000473E5"/>
    <w:rsid w:val="000523C3"/>
    <w:rsid w:val="00057605"/>
    <w:rsid w:val="00062323"/>
    <w:rsid w:val="00067919"/>
    <w:rsid w:val="00076694"/>
    <w:rsid w:val="000846EE"/>
    <w:rsid w:val="00092020"/>
    <w:rsid w:val="000B151B"/>
    <w:rsid w:val="000C49A6"/>
    <w:rsid w:val="000C6467"/>
    <w:rsid w:val="000D666A"/>
    <w:rsid w:val="000D6E6F"/>
    <w:rsid w:val="0010091E"/>
    <w:rsid w:val="0010301D"/>
    <w:rsid w:val="00103D74"/>
    <w:rsid w:val="00115DE3"/>
    <w:rsid w:val="0012689F"/>
    <w:rsid w:val="00143E57"/>
    <w:rsid w:val="00162103"/>
    <w:rsid w:val="00191BD2"/>
    <w:rsid w:val="001929AA"/>
    <w:rsid w:val="00192FDB"/>
    <w:rsid w:val="00193D30"/>
    <w:rsid w:val="0019436C"/>
    <w:rsid w:val="0019518E"/>
    <w:rsid w:val="001A44CD"/>
    <w:rsid w:val="001A6BE2"/>
    <w:rsid w:val="001B2478"/>
    <w:rsid w:val="001C5159"/>
    <w:rsid w:val="001C5437"/>
    <w:rsid w:val="001D0E55"/>
    <w:rsid w:val="001E45C2"/>
    <w:rsid w:val="001E4AE3"/>
    <w:rsid w:val="001F1E2B"/>
    <w:rsid w:val="001F7149"/>
    <w:rsid w:val="001F7272"/>
    <w:rsid w:val="001F7E13"/>
    <w:rsid w:val="0020501E"/>
    <w:rsid w:val="00215B4D"/>
    <w:rsid w:val="00216EB3"/>
    <w:rsid w:val="00247E69"/>
    <w:rsid w:val="00256482"/>
    <w:rsid w:val="00287572"/>
    <w:rsid w:val="00290B40"/>
    <w:rsid w:val="00292AA7"/>
    <w:rsid w:val="002A1840"/>
    <w:rsid w:val="002A6BEB"/>
    <w:rsid w:val="002B708C"/>
    <w:rsid w:val="002E07E1"/>
    <w:rsid w:val="002E2F21"/>
    <w:rsid w:val="002E7094"/>
    <w:rsid w:val="003156C6"/>
    <w:rsid w:val="00317F6C"/>
    <w:rsid w:val="00334F0D"/>
    <w:rsid w:val="0034389F"/>
    <w:rsid w:val="003469C0"/>
    <w:rsid w:val="003479D4"/>
    <w:rsid w:val="00350C5B"/>
    <w:rsid w:val="00364E41"/>
    <w:rsid w:val="00366F67"/>
    <w:rsid w:val="00370BE9"/>
    <w:rsid w:val="003807C8"/>
    <w:rsid w:val="003831CB"/>
    <w:rsid w:val="00384C1A"/>
    <w:rsid w:val="00385C0E"/>
    <w:rsid w:val="00396121"/>
    <w:rsid w:val="0039681F"/>
    <w:rsid w:val="003B3776"/>
    <w:rsid w:val="003C1EFA"/>
    <w:rsid w:val="003D687C"/>
    <w:rsid w:val="003E30CD"/>
    <w:rsid w:val="003E3A25"/>
    <w:rsid w:val="003E62E3"/>
    <w:rsid w:val="003F7958"/>
    <w:rsid w:val="004000A1"/>
    <w:rsid w:val="00410D79"/>
    <w:rsid w:val="00414E5F"/>
    <w:rsid w:val="004348BD"/>
    <w:rsid w:val="00436EA9"/>
    <w:rsid w:val="00452420"/>
    <w:rsid w:val="004572FB"/>
    <w:rsid w:val="0046729B"/>
    <w:rsid w:val="00491809"/>
    <w:rsid w:val="0049407C"/>
    <w:rsid w:val="004A6808"/>
    <w:rsid w:val="004A76CC"/>
    <w:rsid w:val="004B1DF5"/>
    <w:rsid w:val="005006BF"/>
    <w:rsid w:val="0050276D"/>
    <w:rsid w:val="0050390B"/>
    <w:rsid w:val="00513E8E"/>
    <w:rsid w:val="005177EC"/>
    <w:rsid w:val="00525227"/>
    <w:rsid w:val="00536C39"/>
    <w:rsid w:val="00542B55"/>
    <w:rsid w:val="00561C4C"/>
    <w:rsid w:val="00571387"/>
    <w:rsid w:val="005729ED"/>
    <w:rsid w:val="0059155B"/>
    <w:rsid w:val="00591B19"/>
    <w:rsid w:val="0059238B"/>
    <w:rsid w:val="005933CD"/>
    <w:rsid w:val="005A3967"/>
    <w:rsid w:val="005B04F7"/>
    <w:rsid w:val="005C0FDD"/>
    <w:rsid w:val="005C1849"/>
    <w:rsid w:val="005C1BFD"/>
    <w:rsid w:val="005C5272"/>
    <w:rsid w:val="005C688B"/>
    <w:rsid w:val="005D0613"/>
    <w:rsid w:val="005D0ECA"/>
    <w:rsid w:val="005D4F6C"/>
    <w:rsid w:val="005E3B88"/>
    <w:rsid w:val="005E4D1E"/>
    <w:rsid w:val="005F03AF"/>
    <w:rsid w:val="005F043D"/>
    <w:rsid w:val="006047A9"/>
    <w:rsid w:val="00614297"/>
    <w:rsid w:val="006154CF"/>
    <w:rsid w:val="00616B06"/>
    <w:rsid w:val="006210D7"/>
    <w:rsid w:val="00633D45"/>
    <w:rsid w:val="00637086"/>
    <w:rsid w:val="006416F0"/>
    <w:rsid w:val="00666B0B"/>
    <w:rsid w:val="006726F3"/>
    <w:rsid w:val="00680D28"/>
    <w:rsid w:val="00682EB8"/>
    <w:rsid w:val="00694060"/>
    <w:rsid w:val="00694458"/>
    <w:rsid w:val="006A3A0E"/>
    <w:rsid w:val="006B797F"/>
    <w:rsid w:val="006C2F38"/>
    <w:rsid w:val="006D0099"/>
    <w:rsid w:val="006D28B4"/>
    <w:rsid w:val="006D30DE"/>
    <w:rsid w:val="006D5F4F"/>
    <w:rsid w:val="006D5FB5"/>
    <w:rsid w:val="006D7AFA"/>
    <w:rsid w:val="006E227C"/>
    <w:rsid w:val="006F51C3"/>
    <w:rsid w:val="006F6880"/>
    <w:rsid w:val="00713BF1"/>
    <w:rsid w:val="00723187"/>
    <w:rsid w:val="0074137B"/>
    <w:rsid w:val="0074353E"/>
    <w:rsid w:val="00752705"/>
    <w:rsid w:val="00773C35"/>
    <w:rsid w:val="007823EB"/>
    <w:rsid w:val="00784EAA"/>
    <w:rsid w:val="007D2FA1"/>
    <w:rsid w:val="007E11D1"/>
    <w:rsid w:val="007E60BB"/>
    <w:rsid w:val="007E687A"/>
    <w:rsid w:val="007F6385"/>
    <w:rsid w:val="007F705F"/>
    <w:rsid w:val="007F74C8"/>
    <w:rsid w:val="008005C6"/>
    <w:rsid w:val="008008D9"/>
    <w:rsid w:val="00800F35"/>
    <w:rsid w:val="00821818"/>
    <w:rsid w:val="0083517F"/>
    <w:rsid w:val="00844BF7"/>
    <w:rsid w:val="008466FB"/>
    <w:rsid w:val="00846D9E"/>
    <w:rsid w:val="00854E2C"/>
    <w:rsid w:val="00856D42"/>
    <w:rsid w:val="0086333B"/>
    <w:rsid w:val="008653F7"/>
    <w:rsid w:val="00865F81"/>
    <w:rsid w:val="00867614"/>
    <w:rsid w:val="0087200D"/>
    <w:rsid w:val="008809CB"/>
    <w:rsid w:val="00893BA9"/>
    <w:rsid w:val="0089416F"/>
    <w:rsid w:val="008942BF"/>
    <w:rsid w:val="008A36C5"/>
    <w:rsid w:val="008B60D1"/>
    <w:rsid w:val="008B60F2"/>
    <w:rsid w:val="008B6CE3"/>
    <w:rsid w:val="008D192C"/>
    <w:rsid w:val="008D45D6"/>
    <w:rsid w:val="008E08E6"/>
    <w:rsid w:val="008E111C"/>
    <w:rsid w:val="008F22AF"/>
    <w:rsid w:val="00900CEE"/>
    <w:rsid w:val="00903454"/>
    <w:rsid w:val="009036C1"/>
    <w:rsid w:val="00925A03"/>
    <w:rsid w:val="009302E1"/>
    <w:rsid w:val="00930689"/>
    <w:rsid w:val="0093244E"/>
    <w:rsid w:val="0094547D"/>
    <w:rsid w:val="00966235"/>
    <w:rsid w:val="00974C1C"/>
    <w:rsid w:val="009763BC"/>
    <w:rsid w:val="00985E1F"/>
    <w:rsid w:val="00990FB4"/>
    <w:rsid w:val="0099576F"/>
    <w:rsid w:val="009A2B13"/>
    <w:rsid w:val="009A34B9"/>
    <w:rsid w:val="009C46CF"/>
    <w:rsid w:val="009C767B"/>
    <w:rsid w:val="009D3806"/>
    <w:rsid w:val="009D3A35"/>
    <w:rsid w:val="009D7495"/>
    <w:rsid w:val="009D76E9"/>
    <w:rsid w:val="009E4EA7"/>
    <w:rsid w:val="00A00CC0"/>
    <w:rsid w:val="00A019AD"/>
    <w:rsid w:val="00A0419C"/>
    <w:rsid w:val="00A06CF1"/>
    <w:rsid w:val="00A077A5"/>
    <w:rsid w:val="00A1390C"/>
    <w:rsid w:val="00A16925"/>
    <w:rsid w:val="00A24C5F"/>
    <w:rsid w:val="00A3399A"/>
    <w:rsid w:val="00A342FE"/>
    <w:rsid w:val="00A86DC3"/>
    <w:rsid w:val="00A929C1"/>
    <w:rsid w:val="00AA06F0"/>
    <w:rsid w:val="00AA4F6D"/>
    <w:rsid w:val="00AB1236"/>
    <w:rsid w:val="00AB2BEF"/>
    <w:rsid w:val="00AC1356"/>
    <w:rsid w:val="00AC3329"/>
    <w:rsid w:val="00AC4F31"/>
    <w:rsid w:val="00AE4BB6"/>
    <w:rsid w:val="00B01210"/>
    <w:rsid w:val="00B04B03"/>
    <w:rsid w:val="00B04BC6"/>
    <w:rsid w:val="00B1170A"/>
    <w:rsid w:val="00B129E8"/>
    <w:rsid w:val="00B1346D"/>
    <w:rsid w:val="00B143F4"/>
    <w:rsid w:val="00B15249"/>
    <w:rsid w:val="00B21A5F"/>
    <w:rsid w:val="00B22DF7"/>
    <w:rsid w:val="00B23A11"/>
    <w:rsid w:val="00B44FC2"/>
    <w:rsid w:val="00B45028"/>
    <w:rsid w:val="00B47D60"/>
    <w:rsid w:val="00B8403E"/>
    <w:rsid w:val="00B9328A"/>
    <w:rsid w:val="00BA19A6"/>
    <w:rsid w:val="00BB1A35"/>
    <w:rsid w:val="00BB5E1E"/>
    <w:rsid w:val="00BC2325"/>
    <w:rsid w:val="00BC43C7"/>
    <w:rsid w:val="00BC6E22"/>
    <w:rsid w:val="00BD2E23"/>
    <w:rsid w:val="00BE0F23"/>
    <w:rsid w:val="00BE5F90"/>
    <w:rsid w:val="00BE6836"/>
    <w:rsid w:val="00BF7130"/>
    <w:rsid w:val="00BF7531"/>
    <w:rsid w:val="00C07871"/>
    <w:rsid w:val="00C07B53"/>
    <w:rsid w:val="00C119B1"/>
    <w:rsid w:val="00C12445"/>
    <w:rsid w:val="00C2715A"/>
    <w:rsid w:val="00C30CB7"/>
    <w:rsid w:val="00C4435B"/>
    <w:rsid w:val="00C51547"/>
    <w:rsid w:val="00C51BB6"/>
    <w:rsid w:val="00C57BE0"/>
    <w:rsid w:val="00C70280"/>
    <w:rsid w:val="00C74DDF"/>
    <w:rsid w:val="00C964CE"/>
    <w:rsid w:val="00C96E1A"/>
    <w:rsid w:val="00CA3864"/>
    <w:rsid w:val="00CB601A"/>
    <w:rsid w:val="00CC1CE8"/>
    <w:rsid w:val="00CC30C5"/>
    <w:rsid w:val="00CD16D6"/>
    <w:rsid w:val="00CF5A72"/>
    <w:rsid w:val="00D04FB2"/>
    <w:rsid w:val="00D07D7F"/>
    <w:rsid w:val="00D21289"/>
    <w:rsid w:val="00D536E2"/>
    <w:rsid w:val="00D678AB"/>
    <w:rsid w:val="00D8474F"/>
    <w:rsid w:val="00D92A45"/>
    <w:rsid w:val="00DA0938"/>
    <w:rsid w:val="00DA6738"/>
    <w:rsid w:val="00DB2B4E"/>
    <w:rsid w:val="00DD07AD"/>
    <w:rsid w:val="00DE7E97"/>
    <w:rsid w:val="00DF2ACA"/>
    <w:rsid w:val="00E002FF"/>
    <w:rsid w:val="00E00824"/>
    <w:rsid w:val="00E01958"/>
    <w:rsid w:val="00E135CB"/>
    <w:rsid w:val="00E17C48"/>
    <w:rsid w:val="00E315E3"/>
    <w:rsid w:val="00E37B18"/>
    <w:rsid w:val="00E540A8"/>
    <w:rsid w:val="00E63290"/>
    <w:rsid w:val="00E91FB7"/>
    <w:rsid w:val="00E94960"/>
    <w:rsid w:val="00EA7DAA"/>
    <w:rsid w:val="00EB2C29"/>
    <w:rsid w:val="00EB5B43"/>
    <w:rsid w:val="00EB6299"/>
    <w:rsid w:val="00EB6901"/>
    <w:rsid w:val="00EC18C2"/>
    <w:rsid w:val="00EC6BA6"/>
    <w:rsid w:val="00EE0F3C"/>
    <w:rsid w:val="00EE3B0A"/>
    <w:rsid w:val="00EE3C01"/>
    <w:rsid w:val="00EE6884"/>
    <w:rsid w:val="00EF2242"/>
    <w:rsid w:val="00EF45A0"/>
    <w:rsid w:val="00F11AE1"/>
    <w:rsid w:val="00F136F6"/>
    <w:rsid w:val="00F21535"/>
    <w:rsid w:val="00F240A8"/>
    <w:rsid w:val="00F270AB"/>
    <w:rsid w:val="00F33745"/>
    <w:rsid w:val="00F40E8A"/>
    <w:rsid w:val="00F5013D"/>
    <w:rsid w:val="00F61DFF"/>
    <w:rsid w:val="00F81113"/>
    <w:rsid w:val="00FB0F0F"/>
    <w:rsid w:val="00FD1CF3"/>
    <w:rsid w:val="00FD51BC"/>
    <w:rsid w:val="00FD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22BF"/>
  <w15:chartTrackingRefBased/>
  <w15:docId w15:val="{48210014-CCD5-40DC-B7EF-0834A59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249"/>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EA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436EA9"/>
    <w:rPr>
      <w:kern w:val="2"/>
      <w:sz w:val="18"/>
      <w:szCs w:val="18"/>
    </w:rPr>
  </w:style>
  <w:style w:type="paragraph" w:styleId="a4">
    <w:name w:val="footer"/>
    <w:basedOn w:val="a"/>
    <w:link w:val="Char0"/>
    <w:uiPriority w:val="99"/>
    <w:unhideWhenUsed/>
    <w:rsid w:val="00436EA9"/>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436EA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481">
      <w:bodyDiv w:val="1"/>
      <w:marLeft w:val="0"/>
      <w:marRight w:val="0"/>
      <w:marTop w:val="0"/>
      <w:marBottom w:val="0"/>
      <w:divBdr>
        <w:top w:val="none" w:sz="0" w:space="0" w:color="auto"/>
        <w:left w:val="none" w:sz="0" w:space="0" w:color="auto"/>
        <w:bottom w:val="none" w:sz="0" w:space="0" w:color="auto"/>
        <w:right w:val="none" w:sz="0" w:space="0" w:color="auto"/>
      </w:divBdr>
      <w:divsChild>
        <w:div w:id="1114711233">
          <w:marLeft w:val="0"/>
          <w:marRight w:val="0"/>
          <w:marTop w:val="0"/>
          <w:marBottom w:val="0"/>
          <w:divBdr>
            <w:top w:val="none" w:sz="0" w:space="0" w:color="auto"/>
            <w:left w:val="none" w:sz="0" w:space="0" w:color="auto"/>
            <w:bottom w:val="none" w:sz="0" w:space="0" w:color="auto"/>
            <w:right w:val="none" w:sz="0" w:space="0" w:color="auto"/>
          </w:divBdr>
        </w:div>
      </w:divsChild>
    </w:div>
    <w:div w:id="67658083">
      <w:bodyDiv w:val="1"/>
      <w:marLeft w:val="0"/>
      <w:marRight w:val="0"/>
      <w:marTop w:val="0"/>
      <w:marBottom w:val="0"/>
      <w:divBdr>
        <w:top w:val="none" w:sz="0" w:space="0" w:color="auto"/>
        <w:left w:val="none" w:sz="0" w:space="0" w:color="auto"/>
        <w:bottom w:val="none" w:sz="0" w:space="0" w:color="auto"/>
        <w:right w:val="none" w:sz="0" w:space="0" w:color="auto"/>
      </w:divBdr>
    </w:div>
    <w:div w:id="198127224">
      <w:bodyDiv w:val="1"/>
      <w:marLeft w:val="0"/>
      <w:marRight w:val="0"/>
      <w:marTop w:val="0"/>
      <w:marBottom w:val="0"/>
      <w:divBdr>
        <w:top w:val="none" w:sz="0" w:space="0" w:color="auto"/>
        <w:left w:val="none" w:sz="0" w:space="0" w:color="auto"/>
        <w:bottom w:val="none" w:sz="0" w:space="0" w:color="auto"/>
        <w:right w:val="none" w:sz="0" w:space="0" w:color="auto"/>
      </w:divBdr>
      <w:divsChild>
        <w:div w:id="95879172">
          <w:marLeft w:val="0"/>
          <w:marRight w:val="0"/>
          <w:marTop w:val="0"/>
          <w:marBottom w:val="0"/>
          <w:divBdr>
            <w:top w:val="none" w:sz="0" w:space="0" w:color="auto"/>
            <w:left w:val="none" w:sz="0" w:space="0" w:color="auto"/>
            <w:bottom w:val="none" w:sz="0" w:space="0" w:color="auto"/>
            <w:right w:val="none" w:sz="0" w:space="0" w:color="auto"/>
          </w:divBdr>
          <w:divsChild>
            <w:div w:id="1334336415">
              <w:marLeft w:val="0"/>
              <w:marRight w:val="0"/>
              <w:marTop w:val="0"/>
              <w:marBottom w:val="0"/>
              <w:divBdr>
                <w:top w:val="none" w:sz="0" w:space="0" w:color="auto"/>
                <w:left w:val="none" w:sz="0" w:space="0" w:color="auto"/>
                <w:bottom w:val="none" w:sz="0" w:space="0" w:color="auto"/>
                <w:right w:val="none" w:sz="0" w:space="0" w:color="auto"/>
              </w:divBdr>
            </w:div>
          </w:divsChild>
        </w:div>
        <w:div w:id="423720356">
          <w:marLeft w:val="0"/>
          <w:marRight w:val="0"/>
          <w:marTop w:val="0"/>
          <w:marBottom w:val="0"/>
          <w:divBdr>
            <w:top w:val="none" w:sz="0" w:space="0" w:color="auto"/>
            <w:left w:val="none" w:sz="0" w:space="0" w:color="auto"/>
            <w:bottom w:val="none" w:sz="0" w:space="0" w:color="auto"/>
            <w:right w:val="none" w:sz="0" w:space="0" w:color="auto"/>
          </w:divBdr>
          <w:divsChild>
            <w:div w:id="332531630">
              <w:marLeft w:val="0"/>
              <w:marRight w:val="0"/>
              <w:marTop w:val="0"/>
              <w:marBottom w:val="0"/>
              <w:divBdr>
                <w:top w:val="none" w:sz="0" w:space="0" w:color="auto"/>
                <w:left w:val="none" w:sz="0" w:space="0" w:color="auto"/>
                <w:bottom w:val="none" w:sz="0" w:space="0" w:color="auto"/>
                <w:right w:val="none" w:sz="0" w:space="0" w:color="auto"/>
              </w:divBdr>
            </w:div>
          </w:divsChild>
        </w:div>
        <w:div w:id="731075212">
          <w:marLeft w:val="0"/>
          <w:marRight w:val="0"/>
          <w:marTop w:val="0"/>
          <w:marBottom w:val="0"/>
          <w:divBdr>
            <w:top w:val="none" w:sz="0" w:space="0" w:color="auto"/>
            <w:left w:val="none" w:sz="0" w:space="0" w:color="auto"/>
            <w:bottom w:val="none" w:sz="0" w:space="0" w:color="auto"/>
            <w:right w:val="none" w:sz="0" w:space="0" w:color="auto"/>
          </w:divBdr>
          <w:divsChild>
            <w:div w:id="797186655">
              <w:marLeft w:val="0"/>
              <w:marRight w:val="0"/>
              <w:marTop w:val="0"/>
              <w:marBottom w:val="0"/>
              <w:divBdr>
                <w:top w:val="none" w:sz="0" w:space="0" w:color="auto"/>
                <w:left w:val="none" w:sz="0" w:space="0" w:color="auto"/>
                <w:bottom w:val="none" w:sz="0" w:space="0" w:color="auto"/>
                <w:right w:val="none" w:sz="0" w:space="0" w:color="auto"/>
              </w:divBdr>
            </w:div>
          </w:divsChild>
        </w:div>
        <w:div w:id="880358250">
          <w:marLeft w:val="0"/>
          <w:marRight w:val="0"/>
          <w:marTop w:val="0"/>
          <w:marBottom w:val="0"/>
          <w:divBdr>
            <w:top w:val="none" w:sz="0" w:space="0" w:color="auto"/>
            <w:left w:val="none" w:sz="0" w:space="0" w:color="auto"/>
            <w:bottom w:val="none" w:sz="0" w:space="0" w:color="auto"/>
            <w:right w:val="none" w:sz="0" w:space="0" w:color="auto"/>
          </w:divBdr>
          <w:divsChild>
            <w:div w:id="1888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4824">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0"/>
          <w:marRight w:val="0"/>
          <w:marTop w:val="0"/>
          <w:marBottom w:val="0"/>
          <w:divBdr>
            <w:top w:val="none" w:sz="0" w:space="0" w:color="auto"/>
            <w:left w:val="none" w:sz="0" w:space="0" w:color="auto"/>
            <w:bottom w:val="none" w:sz="0" w:space="0" w:color="auto"/>
            <w:right w:val="none" w:sz="0" w:space="0" w:color="auto"/>
          </w:divBdr>
        </w:div>
      </w:divsChild>
    </w:div>
    <w:div w:id="220022283">
      <w:bodyDiv w:val="1"/>
      <w:marLeft w:val="0"/>
      <w:marRight w:val="0"/>
      <w:marTop w:val="0"/>
      <w:marBottom w:val="0"/>
      <w:divBdr>
        <w:top w:val="none" w:sz="0" w:space="0" w:color="auto"/>
        <w:left w:val="none" w:sz="0" w:space="0" w:color="auto"/>
        <w:bottom w:val="none" w:sz="0" w:space="0" w:color="auto"/>
        <w:right w:val="none" w:sz="0" w:space="0" w:color="auto"/>
      </w:divBdr>
    </w:div>
    <w:div w:id="382024568">
      <w:bodyDiv w:val="1"/>
      <w:marLeft w:val="0"/>
      <w:marRight w:val="0"/>
      <w:marTop w:val="0"/>
      <w:marBottom w:val="0"/>
      <w:divBdr>
        <w:top w:val="none" w:sz="0" w:space="0" w:color="auto"/>
        <w:left w:val="none" w:sz="0" w:space="0" w:color="auto"/>
        <w:bottom w:val="none" w:sz="0" w:space="0" w:color="auto"/>
        <w:right w:val="none" w:sz="0" w:space="0" w:color="auto"/>
      </w:divBdr>
    </w:div>
    <w:div w:id="683092888">
      <w:bodyDiv w:val="1"/>
      <w:marLeft w:val="0"/>
      <w:marRight w:val="0"/>
      <w:marTop w:val="0"/>
      <w:marBottom w:val="0"/>
      <w:divBdr>
        <w:top w:val="none" w:sz="0" w:space="0" w:color="auto"/>
        <w:left w:val="none" w:sz="0" w:space="0" w:color="auto"/>
        <w:bottom w:val="none" w:sz="0" w:space="0" w:color="auto"/>
        <w:right w:val="none" w:sz="0" w:space="0" w:color="auto"/>
      </w:divBdr>
    </w:div>
    <w:div w:id="713238746">
      <w:bodyDiv w:val="1"/>
      <w:marLeft w:val="0"/>
      <w:marRight w:val="0"/>
      <w:marTop w:val="0"/>
      <w:marBottom w:val="0"/>
      <w:divBdr>
        <w:top w:val="none" w:sz="0" w:space="0" w:color="auto"/>
        <w:left w:val="none" w:sz="0" w:space="0" w:color="auto"/>
        <w:bottom w:val="none" w:sz="0" w:space="0" w:color="auto"/>
        <w:right w:val="none" w:sz="0" w:space="0" w:color="auto"/>
      </w:divBdr>
    </w:div>
    <w:div w:id="784345850">
      <w:bodyDiv w:val="1"/>
      <w:marLeft w:val="0"/>
      <w:marRight w:val="0"/>
      <w:marTop w:val="0"/>
      <w:marBottom w:val="0"/>
      <w:divBdr>
        <w:top w:val="none" w:sz="0" w:space="0" w:color="auto"/>
        <w:left w:val="none" w:sz="0" w:space="0" w:color="auto"/>
        <w:bottom w:val="none" w:sz="0" w:space="0" w:color="auto"/>
        <w:right w:val="none" w:sz="0" w:space="0" w:color="auto"/>
      </w:divBdr>
    </w:div>
    <w:div w:id="897129939">
      <w:bodyDiv w:val="1"/>
      <w:marLeft w:val="0"/>
      <w:marRight w:val="0"/>
      <w:marTop w:val="0"/>
      <w:marBottom w:val="0"/>
      <w:divBdr>
        <w:top w:val="none" w:sz="0" w:space="0" w:color="auto"/>
        <w:left w:val="none" w:sz="0" w:space="0" w:color="auto"/>
        <w:bottom w:val="none" w:sz="0" w:space="0" w:color="auto"/>
        <w:right w:val="none" w:sz="0" w:space="0" w:color="auto"/>
      </w:divBdr>
    </w:div>
    <w:div w:id="949513173">
      <w:bodyDiv w:val="1"/>
      <w:marLeft w:val="0"/>
      <w:marRight w:val="0"/>
      <w:marTop w:val="0"/>
      <w:marBottom w:val="0"/>
      <w:divBdr>
        <w:top w:val="none" w:sz="0" w:space="0" w:color="auto"/>
        <w:left w:val="none" w:sz="0" w:space="0" w:color="auto"/>
        <w:bottom w:val="none" w:sz="0" w:space="0" w:color="auto"/>
        <w:right w:val="none" w:sz="0" w:space="0" w:color="auto"/>
      </w:divBdr>
    </w:div>
    <w:div w:id="991644834">
      <w:bodyDiv w:val="1"/>
      <w:marLeft w:val="0"/>
      <w:marRight w:val="0"/>
      <w:marTop w:val="0"/>
      <w:marBottom w:val="0"/>
      <w:divBdr>
        <w:top w:val="none" w:sz="0" w:space="0" w:color="auto"/>
        <w:left w:val="none" w:sz="0" w:space="0" w:color="auto"/>
        <w:bottom w:val="none" w:sz="0" w:space="0" w:color="auto"/>
        <w:right w:val="none" w:sz="0" w:space="0" w:color="auto"/>
      </w:divBdr>
    </w:div>
    <w:div w:id="1035497635">
      <w:bodyDiv w:val="1"/>
      <w:marLeft w:val="0"/>
      <w:marRight w:val="0"/>
      <w:marTop w:val="0"/>
      <w:marBottom w:val="0"/>
      <w:divBdr>
        <w:top w:val="none" w:sz="0" w:space="0" w:color="auto"/>
        <w:left w:val="none" w:sz="0" w:space="0" w:color="auto"/>
        <w:bottom w:val="none" w:sz="0" w:space="0" w:color="auto"/>
        <w:right w:val="none" w:sz="0" w:space="0" w:color="auto"/>
      </w:divBdr>
    </w:div>
    <w:div w:id="1077553369">
      <w:bodyDiv w:val="1"/>
      <w:marLeft w:val="0"/>
      <w:marRight w:val="0"/>
      <w:marTop w:val="0"/>
      <w:marBottom w:val="0"/>
      <w:divBdr>
        <w:top w:val="none" w:sz="0" w:space="0" w:color="auto"/>
        <w:left w:val="none" w:sz="0" w:space="0" w:color="auto"/>
        <w:bottom w:val="none" w:sz="0" w:space="0" w:color="auto"/>
        <w:right w:val="none" w:sz="0" w:space="0" w:color="auto"/>
      </w:divBdr>
      <w:divsChild>
        <w:div w:id="657004811">
          <w:marLeft w:val="0"/>
          <w:marRight w:val="0"/>
          <w:marTop w:val="0"/>
          <w:marBottom w:val="0"/>
          <w:divBdr>
            <w:top w:val="none" w:sz="0" w:space="0" w:color="auto"/>
            <w:left w:val="none" w:sz="0" w:space="0" w:color="auto"/>
            <w:bottom w:val="none" w:sz="0" w:space="0" w:color="auto"/>
            <w:right w:val="none" w:sz="0" w:space="0" w:color="auto"/>
          </w:divBdr>
        </w:div>
      </w:divsChild>
    </w:div>
    <w:div w:id="1078331357">
      <w:bodyDiv w:val="1"/>
      <w:marLeft w:val="0"/>
      <w:marRight w:val="0"/>
      <w:marTop w:val="0"/>
      <w:marBottom w:val="0"/>
      <w:divBdr>
        <w:top w:val="none" w:sz="0" w:space="0" w:color="auto"/>
        <w:left w:val="none" w:sz="0" w:space="0" w:color="auto"/>
        <w:bottom w:val="none" w:sz="0" w:space="0" w:color="auto"/>
        <w:right w:val="none" w:sz="0" w:space="0" w:color="auto"/>
      </w:divBdr>
    </w:div>
    <w:div w:id="1202935251">
      <w:bodyDiv w:val="1"/>
      <w:marLeft w:val="0"/>
      <w:marRight w:val="0"/>
      <w:marTop w:val="0"/>
      <w:marBottom w:val="0"/>
      <w:divBdr>
        <w:top w:val="none" w:sz="0" w:space="0" w:color="auto"/>
        <w:left w:val="none" w:sz="0" w:space="0" w:color="auto"/>
        <w:bottom w:val="none" w:sz="0" w:space="0" w:color="auto"/>
        <w:right w:val="none" w:sz="0" w:space="0" w:color="auto"/>
      </w:divBdr>
      <w:divsChild>
        <w:div w:id="581334113">
          <w:marLeft w:val="0"/>
          <w:marRight w:val="0"/>
          <w:marTop w:val="0"/>
          <w:marBottom w:val="0"/>
          <w:divBdr>
            <w:top w:val="none" w:sz="0" w:space="0" w:color="auto"/>
            <w:left w:val="none" w:sz="0" w:space="0" w:color="auto"/>
            <w:bottom w:val="none" w:sz="0" w:space="0" w:color="auto"/>
            <w:right w:val="none" w:sz="0" w:space="0" w:color="auto"/>
          </w:divBdr>
        </w:div>
      </w:divsChild>
    </w:div>
    <w:div w:id="1310162151">
      <w:bodyDiv w:val="1"/>
      <w:marLeft w:val="0"/>
      <w:marRight w:val="0"/>
      <w:marTop w:val="0"/>
      <w:marBottom w:val="0"/>
      <w:divBdr>
        <w:top w:val="none" w:sz="0" w:space="0" w:color="auto"/>
        <w:left w:val="none" w:sz="0" w:space="0" w:color="auto"/>
        <w:bottom w:val="none" w:sz="0" w:space="0" w:color="auto"/>
        <w:right w:val="none" w:sz="0" w:space="0" w:color="auto"/>
      </w:divBdr>
    </w:div>
    <w:div w:id="1314407565">
      <w:bodyDiv w:val="1"/>
      <w:marLeft w:val="0"/>
      <w:marRight w:val="0"/>
      <w:marTop w:val="0"/>
      <w:marBottom w:val="0"/>
      <w:divBdr>
        <w:top w:val="none" w:sz="0" w:space="0" w:color="auto"/>
        <w:left w:val="none" w:sz="0" w:space="0" w:color="auto"/>
        <w:bottom w:val="none" w:sz="0" w:space="0" w:color="auto"/>
        <w:right w:val="none" w:sz="0" w:space="0" w:color="auto"/>
      </w:divBdr>
      <w:divsChild>
        <w:div w:id="1168404967">
          <w:marLeft w:val="0"/>
          <w:marRight w:val="0"/>
          <w:marTop w:val="0"/>
          <w:marBottom w:val="0"/>
          <w:divBdr>
            <w:top w:val="none" w:sz="0" w:space="0" w:color="auto"/>
            <w:left w:val="none" w:sz="0" w:space="0" w:color="auto"/>
            <w:bottom w:val="none" w:sz="0" w:space="0" w:color="auto"/>
            <w:right w:val="none" w:sz="0" w:space="0" w:color="auto"/>
          </w:divBdr>
        </w:div>
      </w:divsChild>
    </w:div>
    <w:div w:id="1328825639">
      <w:bodyDiv w:val="1"/>
      <w:marLeft w:val="0"/>
      <w:marRight w:val="0"/>
      <w:marTop w:val="0"/>
      <w:marBottom w:val="0"/>
      <w:divBdr>
        <w:top w:val="none" w:sz="0" w:space="0" w:color="auto"/>
        <w:left w:val="none" w:sz="0" w:space="0" w:color="auto"/>
        <w:bottom w:val="none" w:sz="0" w:space="0" w:color="auto"/>
        <w:right w:val="none" w:sz="0" w:space="0" w:color="auto"/>
      </w:divBdr>
    </w:div>
    <w:div w:id="1372802576">
      <w:bodyDiv w:val="1"/>
      <w:marLeft w:val="0"/>
      <w:marRight w:val="0"/>
      <w:marTop w:val="0"/>
      <w:marBottom w:val="0"/>
      <w:divBdr>
        <w:top w:val="none" w:sz="0" w:space="0" w:color="auto"/>
        <w:left w:val="none" w:sz="0" w:space="0" w:color="auto"/>
        <w:bottom w:val="none" w:sz="0" w:space="0" w:color="auto"/>
        <w:right w:val="none" w:sz="0" w:space="0" w:color="auto"/>
      </w:divBdr>
    </w:div>
    <w:div w:id="1660427225">
      <w:bodyDiv w:val="1"/>
      <w:marLeft w:val="0"/>
      <w:marRight w:val="0"/>
      <w:marTop w:val="0"/>
      <w:marBottom w:val="0"/>
      <w:divBdr>
        <w:top w:val="none" w:sz="0" w:space="0" w:color="auto"/>
        <w:left w:val="none" w:sz="0" w:space="0" w:color="auto"/>
        <w:bottom w:val="none" w:sz="0" w:space="0" w:color="auto"/>
        <w:right w:val="none" w:sz="0" w:space="0" w:color="auto"/>
      </w:divBdr>
    </w:div>
    <w:div w:id="1726567182">
      <w:bodyDiv w:val="1"/>
      <w:marLeft w:val="0"/>
      <w:marRight w:val="0"/>
      <w:marTop w:val="0"/>
      <w:marBottom w:val="0"/>
      <w:divBdr>
        <w:top w:val="none" w:sz="0" w:space="0" w:color="auto"/>
        <w:left w:val="none" w:sz="0" w:space="0" w:color="auto"/>
        <w:bottom w:val="none" w:sz="0" w:space="0" w:color="auto"/>
        <w:right w:val="none" w:sz="0" w:space="0" w:color="auto"/>
      </w:divBdr>
    </w:div>
    <w:div w:id="1826512113">
      <w:bodyDiv w:val="1"/>
      <w:marLeft w:val="0"/>
      <w:marRight w:val="0"/>
      <w:marTop w:val="0"/>
      <w:marBottom w:val="0"/>
      <w:divBdr>
        <w:top w:val="none" w:sz="0" w:space="0" w:color="auto"/>
        <w:left w:val="none" w:sz="0" w:space="0" w:color="auto"/>
        <w:bottom w:val="none" w:sz="0" w:space="0" w:color="auto"/>
        <w:right w:val="none" w:sz="0" w:space="0" w:color="auto"/>
      </w:divBdr>
    </w:div>
    <w:div w:id="1960641682">
      <w:bodyDiv w:val="1"/>
      <w:marLeft w:val="0"/>
      <w:marRight w:val="0"/>
      <w:marTop w:val="0"/>
      <w:marBottom w:val="0"/>
      <w:divBdr>
        <w:top w:val="none" w:sz="0" w:space="0" w:color="auto"/>
        <w:left w:val="none" w:sz="0" w:space="0" w:color="auto"/>
        <w:bottom w:val="none" w:sz="0" w:space="0" w:color="auto"/>
        <w:right w:val="none" w:sz="0" w:space="0" w:color="auto"/>
      </w:divBdr>
      <w:divsChild>
        <w:div w:id="66004776">
          <w:marLeft w:val="0"/>
          <w:marRight w:val="0"/>
          <w:marTop w:val="0"/>
          <w:marBottom w:val="0"/>
          <w:divBdr>
            <w:top w:val="none" w:sz="0" w:space="0" w:color="auto"/>
            <w:left w:val="none" w:sz="0" w:space="0" w:color="auto"/>
            <w:bottom w:val="none" w:sz="0" w:space="0" w:color="auto"/>
            <w:right w:val="none" w:sz="0" w:space="0" w:color="auto"/>
          </w:divBdr>
          <w:divsChild>
            <w:div w:id="250361783">
              <w:marLeft w:val="0"/>
              <w:marRight w:val="0"/>
              <w:marTop w:val="0"/>
              <w:marBottom w:val="0"/>
              <w:divBdr>
                <w:top w:val="none" w:sz="0" w:space="0" w:color="auto"/>
                <w:left w:val="none" w:sz="0" w:space="0" w:color="auto"/>
                <w:bottom w:val="none" w:sz="0" w:space="0" w:color="auto"/>
                <w:right w:val="none" w:sz="0" w:space="0" w:color="auto"/>
              </w:divBdr>
            </w:div>
          </w:divsChild>
        </w:div>
        <w:div w:id="328098950">
          <w:marLeft w:val="0"/>
          <w:marRight w:val="0"/>
          <w:marTop w:val="0"/>
          <w:marBottom w:val="0"/>
          <w:divBdr>
            <w:top w:val="none" w:sz="0" w:space="0" w:color="auto"/>
            <w:left w:val="none" w:sz="0" w:space="0" w:color="auto"/>
            <w:bottom w:val="none" w:sz="0" w:space="0" w:color="auto"/>
            <w:right w:val="none" w:sz="0" w:space="0" w:color="auto"/>
          </w:divBdr>
          <w:divsChild>
            <w:div w:id="1485118753">
              <w:marLeft w:val="0"/>
              <w:marRight w:val="0"/>
              <w:marTop w:val="0"/>
              <w:marBottom w:val="0"/>
              <w:divBdr>
                <w:top w:val="none" w:sz="0" w:space="0" w:color="auto"/>
                <w:left w:val="none" w:sz="0" w:space="0" w:color="auto"/>
                <w:bottom w:val="none" w:sz="0" w:space="0" w:color="auto"/>
                <w:right w:val="none" w:sz="0" w:space="0" w:color="auto"/>
              </w:divBdr>
            </w:div>
          </w:divsChild>
        </w:div>
        <w:div w:id="627396513">
          <w:marLeft w:val="0"/>
          <w:marRight w:val="0"/>
          <w:marTop w:val="0"/>
          <w:marBottom w:val="0"/>
          <w:divBdr>
            <w:top w:val="none" w:sz="0" w:space="0" w:color="auto"/>
            <w:left w:val="none" w:sz="0" w:space="0" w:color="auto"/>
            <w:bottom w:val="none" w:sz="0" w:space="0" w:color="auto"/>
            <w:right w:val="none" w:sz="0" w:space="0" w:color="auto"/>
          </w:divBdr>
          <w:divsChild>
            <w:div w:id="567040567">
              <w:marLeft w:val="0"/>
              <w:marRight w:val="0"/>
              <w:marTop w:val="0"/>
              <w:marBottom w:val="0"/>
              <w:divBdr>
                <w:top w:val="none" w:sz="0" w:space="0" w:color="auto"/>
                <w:left w:val="none" w:sz="0" w:space="0" w:color="auto"/>
                <w:bottom w:val="none" w:sz="0" w:space="0" w:color="auto"/>
                <w:right w:val="none" w:sz="0" w:space="0" w:color="auto"/>
              </w:divBdr>
            </w:div>
          </w:divsChild>
        </w:div>
        <w:div w:id="1155218923">
          <w:marLeft w:val="0"/>
          <w:marRight w:val="0"/>
          <w:marTop w:val="0"/>
          <w:marBottom w:val="0"/>
          <w:divBdr>
            <w:top w:val="none" w:sz="0" w:space="0" w:color="auto"/>
            <w:left w:val="none" w:sz="0" w:space="0" w:color="auto"/>
            <w:bottom w:val="none" w:sz="0" w:space="0" w:color="auto"/>
            <w:right w:val="none" w:sz="0" w:space="0" w:color="auto"/>
          </w:divBdr>
          <w:divsChild>
            <w:div w:id="1052923948">
              <w:marLeft w:val="0"/>
              <w:marRight w:val="0"/>
              <w:marTop w:val="0"/>
              <w:marBottom w:val="0"/>
              <w:divBdr>
                <w:top w:val="none" w:sz="0" w:space="0" w:color="auto"/>
                <w:left w:val="none" w:sz="0" w:space="0" w:color="auto"/>
                <w:bottom w:val="none" w:sz="0" w:space="0" w:color="auto"/>
                <w:right w:val="none" w:sz="0" w:space="0" w:color="auto"/>
              </w:divBdr>
            </w:div>
          </w:divsChild>
        </w:div>
        <w:div w:id="1189025524">
          <w:marLeft w:val="0"/>
          <w:marRight w:val="0"/>
          <w:marTop w:val="0"/>
          <w:marBottom w:val="0"/>
          <w:divBdr>
            <w:top w:val="none" w:sz="0" w:space="0" w:color="auto"/>
            <w:left w:val="none" w:sz="0" w:space="0" w:color="auto"/>
            <w:bottom w:val="none" w:sz="0" w:space="0" w:color="auto"/>
            <w:right w:val="none" w:sz="0" w:space="0" w:color="auto"/>
          </w:divBdr>
          <w:divsChild>
            <w:div w:id="930703366">
              <w:marLeft w:val="0"/>
              <w:marRight w:val="0"/>
              <w:marTop w:val="0"/>
              <w:marBottom w:val="0"/>
              <w:divBdr>
                <w:top w:val="none" w:sz="0" w:space="0" w:color="auto"/>
                <w:left w:val="none" w:sz="0" w:space="0" w:color="auto"/>
                <w:bottom w:val="none" w:sz="0" w:space="0" w:color="auto"/>
                <w:right w:val="none" w:sz="0" w:space="0" w:color="auto"/>
              </w:divBdr>
            </w:div>
          </w:divsChild>
        </w:div>
        <w:div w:id="1582522218">
          <w:marLeft w:val="0"/>
          <w:marRight w:val="0"/>
          <w:marTop w:val="0"/>
          <w:marBottom w:val="0"/>
          <w:divBdr>
            <w:top w:val="none" w:sz="0" w:space="0" w:color="auto"/>
            <w:left w:val="none" w:sz="0" w:space="0" w:color="auto"/>
            <w:bottom w:val="none" w:sz="0" w:space="0" w:color="auto"/>
            <w:right w:val="none" w:sz="0" w:space="0" w:color="auto"/>
          </w:divBdr>
          <w:divsChild>
            <w:div w:id="2070035923">
              <w:marLeft w:val="0"/>
              <w:marRight w:val="0"/>
              <w:marTop w:val="0"/>
              <w:marBottom w:val="0"/>
              <w:divBdr>
                <w:top w:val="none" w:sz="0" w:space="0" w:color="auto"/>
                <w:left w:val="none" w:sz="0" w:space="0" w:color="auto"/>
                <w:bottom w:val="none" w:sz="0" w:space="0" w:color="auto"/>
                <w:right w:val="none" w:sz="0" w:space="0" w:color="auto"/>
              </w:divBdr>
            </w:div>
          </w:divsChild>
        </w:div>
        <w:div w:id="1698038324">
          <w:marLeft w:val="0"/>
          <w:marRight w:val="0"/>
          <w:marTop w:val="0"/>
          <w:marBottom w:val="0"/>
          <w:divBdr>
            <w:top w:val="none" w:sz="0" w:space="0" w:color="auto"/>
            <w:left w:val="none" w:sz="0" w:space="0" w:color="auto"/>
            <w:bottom w:val="none" w:sz="0" w:space="0" w:color="auto"/>
            <w:right w:val="none" w:sz="0" w:space="0" w:color="auto"/>
          </w:divBdr>
          <w:divsChild>
            <w:div w:id="1945114174">
              <w:marLeft w:val="0"/>
              <w:marRight w:val="0"/>
              <w:marTop w:val="0"/>
              <w:marBottom w:val="0"/>
              <w:divBdr>
                <w:top w:val="none" w:sz="0" w:space="0" w:color="auto"/>
                <w:left w:val="none" w:sz="0" w:space="0" w:color="auto"/>
                <w:bottom w:val="none" w:sz="0" w:space="0" w:color="auto"/>
                <w:right w:val="none" w:sz="0" w:space="0" w:color="auto"/>
              </w:divBdr>
            </w:div>
          </w:divsChild>
        </w:div>
        <w:div w:id="1749113161">
          <w:marLeft w:val="0"/>
          <w:marRight w:val="0"/>
          <w:marTop w:val="0"/>
          <w:marBottom w:val="0"/>
          <w:divBdr>
            <w:top w:val="none" w:sz="0" w:space="0" w:color="auto"/>
            <w:left w:val="none" w:sz="0" w:space="0" w:color="auto"/>
            <w:bottom w:val="none" w:sz="0" w:space="0" w:color="auto"/>
            <w:right w:val="none" w:sz="0" w:space="0" w:color="auto"/>
          </w:divBdr>
          <w:divsChild>
            <w:div w:id="2136824391">
              <w:marLeft w:val="0"/>
              <w:marRight w:val="0"/>
              <w:marTop w:val="0"/>
              <w:marBottom w:val="0"/>
              <w:divBdr>
                <w:top w:val="none" w:sz="0" w:space="0" w:color="auto"/>
                <w:left w:val="none" w:sz="0" w:space="0" w:color="auto"/>
                <w:bottom w:val="none" w:sz="0" w:space="0" w:color="auto"/>
                <w:right w:val="none" w:sz="0" w:space="0" w:color="auto"/>
              </w:divBdr>
            </w:div>
          </w:divsChild>
        </w:div>
        <w:div w:id="2131625493">
          <w:marLeft w:val="0"/>
          <w:marRight w:val="0"/>
          <w:marTop w:val="0"/>
          <w:marBottom w:val="0"/>
          <w:divBdr>
            <w:top w:val="none" w:sz="0" w:space="0" w:color="auto"/>
            <w:left w:val="none" w:sz="0" w:space="0" w:color="auto"/>
            <w:bottom w:val="none" w:sz="0" w:space="0" w:color="auto"/>
            <w:right w:val="none" w:sz="0" w:space="0" w:color="auto"/>
          </w:divBdr>
          <w:divsChild>
            <w:div w:id="222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7761">
      <w:bodyDiv w:val="1"/>
      <w:marLeft w:val="0"/>
      <w:marRight w:val="0"/>
      <w:marTop w:val="0"/>
      <w:marBottom w:val="0"/>
      <w:divBdr>
        <w:top w:val="none" w:sz="0" w:space="0" w:color="auto"/>
        <w:left w:val="none" w:sz="0" w:space="0" w:color="auto"/>
        <w:bottom w:val="none" w:sz="0" w:space="0" w:color="auto"/>
        <w:right w:val="none" w:sz="0" w:space="0" w:color="auto"/>
      </w:divBdr>
      <w:divsChild>
        <w:div w:id="81610947">
          <w:marLeft w:val="0"/>
          <w:marRight w:val="0"/>
          <w:marTop w:val="0"/>
          <w:marBottom w:val="0"/>
          <w:divBdr>
            <w:top w:val="none" w:sz="0" w:space="0" w:color="auto"/>
            <w:left w:val="none" w:sz="0" w:space="0" w:color="auto"/>
            <w:bottom w:val="none" w:sz="0" w:space="0" w:color="auto"/>
            <w:right w:val="none" w:sz="0" w:space="0" w:color="auto"/>
          </w:divBdr>
          <w:divsChild>
            <w:div w:id="1894922578">
              <w:marLeft w:val="0"/>
              <w:marRight w:val="0"/>
              <w:marTop w:val="0"/>
              <w:marBottom w:val="0"/>
              <w:divBdr>
                <w:top w:val="none" w:sz="0" w:space="0" w:color="auto"/>
                <w:left w:val="none" w:sz="0" w:space="0" w:color="auto"/>
                <w:bottom w:val="none" w:sz="0" w:space="0" w:color="auto"/>
                <w:right w:val="none" w:sz="0" w:space="0" w:color="auto"/>
              </w:divBdr>
            </w:div>
          </w:divsChild>
        </w:div>
        <w:div w:id="1499685168">
          <w:marLeft w:val="0"/>
          <w:marRight w:val="0"/>
          <w:marTop w:val="0"/>
          <w:marBottom w:val="0"/>
          <w:divBdr>
            <w:top w:val="none" w:sz="0" w:space="0" w:color="auto"/>
            <w:left w:val="none" w:sz="0" w:space="0" w:color="auto"/>
            <w:bottom w:val="none" w:sz="0" w:space="0" w:color="auto"/>
            <w:right w:val="none" w:sz="0" w:space="0" w:color="auto"/>
          </w:divBdr>
          <w:divsChild>
            <w:div w:id="15230165">
              <w:marLeft w:val="0"/>
              <w:marRight w:val="0"/>
              <w:marTop w:val="0"/>
              <w:marBottom w:val="0"/>
              <w:divBdr>
                <w:top w:val="none" w:sz="0" w:space="0" w:color="auto"/>
                <w:left w:val="none" w:sz="0" w:space="0" w:color="auto"/>
                <w:bottom w:val="none" w:sz="0" w:space="0" w:color="auto"/>
                <w:right w:val="none" w:sz="0" w:space="0" w:color="auto"/>
              </w:divBdr>
            </w:div>
          </w:divsChild>
        </w:div>
        <w:div w:id="1556626069">
          <w:marLeft w:val="0"/>
          <w:marRight w:val="0"/>
          <w:marTop w:val="0"/>
          <w:marBottom w:val="0"/>
          <w:divBdr>
            <w:top w:val="none" w:sz="0" w:space="0" w:color="auto"/>
            <w:left w:val="none" w:sz="0" w:space="0" w:color="auto"/>
            <w:bottom w:val="none" w:sz="0" w:space="0" w:color="auto"/>
            <w:right w:val="none" w:sz="0" w:space="0" w:color="auto"/>
          </w:divBdr>
          <w:divsChild>
            <w:div w:id="2061661234">
              <w:marLeft w:val="0"/>
              <w:marRight w:val="0"/>
              <w:marTop w:val="0"/>
              <w:marBottom w:val="0"/>
              <w:divBdr>
                <w:top w:val="none" w:sz="0" w:space="0" w:color="auto"/>
                <w:left w:val="none" w:sz="0" w:space="0" w:color="auto"/>
                <w:bottom w:val="none" w:sz="0" w:space="0" w:color="auto"/>
                <w:right w:val="none" w:sz="0" w:space="0" w:color="auto"/>
              </w:divBdr>
            </w:div>
          </w:divsChild>
        </w:div>
        <w:div w:id="2097940880">
          <w:marLeft w:val="0"/>
          <w:marRight w:val="0"/>
          <w:marTop w:val="0"/>
          <w:marBottom w:val="0"/>
          <w:divBdr>
            <w:top w:val="none" w:sz="0" w:space="0" w:color="auto"/>
            <w:left w:val="none" w:sz="0" w:space="0" w:color="auto"/>
            <w:bottom w:val="none" w:sz="0" w:space="0" w:color="auto"/>
            <w:right w:val="none" w:sz="0" w:space="0" w:color="auto"/>
          </w:divBdr>
          <w:divsChild>
            <w:div w:id="256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6900">
      <w:bodyDiv w:val="1"/>
      <w:marLeft w:val="0"/>
      <w:marRight w:val="0"/>
      <w:marTop w:val="0"/>
      <w:marBottom w:val="0"/>
      <w:divBdr>
        <w:top w:val="none" w:sz="0" w:space="0" w:color="auto"/>
        <w:left w:val="none" w:sz="0" w:space="0" w:color="auto"/>
        <w:bottom w:val="none" w:sz="0" w:space="0" w:color="auto"/>
        <w:right w:val="none" w:sz="0" w:space="0" w:color="auto"/>
      </w:divBdr>
    </w:div>
    <w:div w:id="2029138750">
      <w:bodyDiv w:val="1"/>
      <w:marLeft w:val="0"/>
      <w:marRight w:val="0"/>
      <w:marTop w:val="0"/>
      <w:marBottom w:val="0"/>
      <w:divBdr>
        <w:top w:val="none" w:sz="0" w:space="0" w:color="auto"/>
        <w:left w:val="none" w:sz="0" w:space="0" w:color="auto"/>
        <w:bottom w:val="none" w:sz="0" w:space="0" w:color="auto"/>
        <w:right w:val="none" w:sz="0" w:space="0" w:color="auto"/>
      </w:divBdr>
    </w:div>
    <w:div w:id="20944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339BD-874E-4D40-B430-5020767E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dc:creator>
  <cp:keywords/>
  <cp:lastModifiedBy>文熠 李</cp:lastModifiedBy>
  <cp:revision>2</cp:revision>
  <dcterms:created xsi:type="dcterms:W3CDTF">2023-03-20T06:52:00Z</dcterms:created>
  <dcterms:modified xsi:type="dcterms:W3CDTF">2023-03-20T06:52:00Z</dcterms:modified>
</cp:coreProperties>
</file>